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C0" w:rsidRDefault="009646C0" w:rsidP="009646C0">
      <w:pPr>
        <w:autoSpaceDE w:val="0"/>
        <w:autoSpaceDN w:val="0"/>
        <w:adjustRightInd w:val="0"/>
        <w:spacing w:after="0" w:line="240" w:lineRule="auto"/>
        <w:jc w:val="center"/>
        <w:rPr>
          <w:rFonts w:ascii="Times New Roman" w:hAnsi="Times New Roman"/>
          <w:b/>
          <w:bCs/>
          <w:color w:val="000000"/>
          <w:sz w:val="28"/>
          <w:szCs w:val="28"/>
          <w:lang w:val="en-GB"/>
        </w:rPr>
      </w:pPr>
    </w:p>
    <w:p w:rsidR="009646C0" w:rsidRDefault="009646C0" w:rsidP="009646C0">
      <w:pPr>
        <w:autoSpaceDE w:val="0"/>
        <w:autoSpaceDN w:val="0"/>
        <w:adjustRightInd w:val="0"/>
        <w:spacing w:after="0" w:line="240" w:lineRule="auto"/>
        <w:jc w:val="center"/>
        <w:rPr>
          <w:rFonts w:ascii="Times New Roman" w:hAnsi="Times New Roman"/>
          <w:b/>
          <w:bCs/>
          <w:color w:val="000000"/>
          <w:sz w:val="28"/>
          <w:szCs w:val="28"/>
          <w:lang w:val="en-GB"/>
        </w:rPr>
      </w:pPr>
    </w:p>
    <w:p w:rsidR="009646C0" w:rsidRDefault="009646C0" w:rsidP="009646C0">
      <w:pPr>
        <w:autoSpaceDE w:val="0"/>
        <w:autoSpaceDN w:val="0"/>
        <w:adjustRightInd w:val="0"/>
        <w:spacing w:after="0" w:line="240" w:lineRule="auto"/>
        <w:jc w:val="center"/>
        <w:rPr>
          <w:rFonts w:ascii="Times New Roman" w:hAnsi="Times New Roman"/>
          <w:b/>
          <w:bCs/>
          <w:color w:val="000000"/>
          <w:sz w:val="28"/>
          <w:szCs w:val="28"/>
          <w:lang w:val="en-GB"/>
        </w:rPr>
      </w:pPr>
    </w:p>
    <w:p w:rsidR="009646C0" w:rsidRDefault="009646C0" w:rsidP="009646C0">
      <w:pPr>
        <w:autoSpaceDE w:val="0"/>
        <w:autoSpaceDN w:val="0"/>
        <w:adjustRightInd w:val="0"/>
        <w:spacing w:after="0" w:line="240" w:lineRule="auto"/>
        <w:jc w:val="center"/>
        <w:rPr>
          <w:rFonts w:ascii="Times New Roman" w:hAnsi="Times New Roman"/>
          <w:b/>
          <w:bCs/>
          <w:color w:val="000000"/>
          <w:sz w:val="28"/>
          <w:szCs w:val="28"/>
          <w:lang w:val="en-GB"/>
        </w:rPr>
      </w:pPr>
    </w:p>
    <w:p w:rsidR="009646C0" w:rsidRDefault="009646C0" w:rsidP="009646C0">
      <w:pPr>
        <w:autoSpaceDE w:val="0"/>
        <w:autoSpaceDN w:val="0"/>
        <w:adjustRightInd w:val="0"/>
        <w:spacing w:after="0" w:line="240" w:lineRule="auto"/>
        <w:jc w:val="center"/>
        <w:rPr>
          <w:rFonts w:ascii="Times New Roman" w:hAnsi="Times New Roman"/>
          <w:b/>
          <w:bCs/>
          <w:color w:val="000000"/>
          <w:sz w:val="28"/>
          <w:szCs w:val="28"/>
          <w:lang w:val="en-GB"/>
        </w:rPr>
      </w:pPr>
    </w:p>
    <w:p w:rsidR="009646C0" w:rsidRPr="009646C0" w:rsidRDefault="009646C0" w:rsidP="009646C0">
      <w:pPr>
        <w:autoSpaceDE w:val="0"/>
        <w:autoSpaceDN w:val="0"/>
        <w:adjustRightInd w:val="0"/>
        <w:spacing w:after="0" w:line="360" w:lineRule="auto"/>
        <w:jc w:val="center"/>
        <w:rPr>
          <w:rFonts w:ascii="Times New Roman" w:hAnsi="Times New Roman"/>
          <w:b/>
          <w:bCs/>
          <w:color w:val="000000"/>
          <w:sz w:val="32"/>
          <w:szCs w:val="32"/>
          <w:lang w:val="en-US"/>
        </w:rPr>
      </w:pPr>
      <w:r w:rsidRPr="009646C0">
        <w:rPr>
          <w:rFonts w:ascii="Times New Roman" w:hAnsi="Times New Roman"/>
          <w:b/>
          <w:bCs/>
          <w:color w:val="000000"/>
          <w:sz w:val="32"/>
          <w:szCs w:val="32"/>
          <w:lang w:val="en-GB"/>
        </w:rPr>
        <w:t>Vasyl Stefanyk Precarpathian National University</w:t>
      </w:r>
      <w:r w:rsidRPr="009646C0">
        <w:rPr>
          <w:rFonts w:ascii="Times New Roman" w:hAnsi="Times New Roman"/>
          <w:b/>
          <w:bCs/>
          <w:color w:val="000000"/>
          <w:sz w:val="32"/>
          <w:szCs w:val="32"/>
        </w:rPr>
        <w:br/>
      </w:r>
      <w:r w:rsidRPr="009646C0">
        <w:rPr>
          <w:rFonts w:ascii="Times New Roman" w:hAnsi="Times New Roman"/>
          <w:b/>
          <w:bCs/>
          <w:color w:val="000000"/>
          <w:sz w:val="32"/>
          <w:szCs w:val="32"/>
          <w:lang w:val="en-US"/>
        </w:rPr>
        <w:t>Faculty of Pedagogy</w:t>
      </w:r>
    </w:p>
    <w:p w:rsidR="009646C0" w:rsidRPr="0003187B" w:rsidRDefault="009646C0" w:rsidP="0003187B">
      <w:pPr>
        <w:autoSpaceDE w:val="0"/>
        <w:autoSpaceDN w:val="0"/>
        <w:adjustRightInd w:val="0"/>
        <w:spacing w:after="0" w:line="360" w:lineRule="auto"/>
        <w:jc w:val="center"/>
        <w:rPr>
          <w:rFonts w:ascii="Times New Roman" w:hAnsi="Times New Roman"/>
          <w:bCs/>
          <w:color w:val="000000"/>
          <w:sz w:val="28"/>
          <w:szCs w:val="28"/>
          <w:u w:val="single"/>
        </w:rPr>
      </w:pPr>
      <w:r w:rsidRPr="009646C0">
        <w:rPr>
          <w:rFonts w:ascii="Times New Roman" w:hAnsi="Times New Roman"/>
          <w:bCs/>
          <w:color w:val="000000"/>
          <w:sz w:val="28"/>
          <w:szCs w:val="28"/>
        </w:rPr>
        <w:t xml:space="preserve">specialty </w:t>
      </w:r>
      <w:r w:rsidR="0003187B">
        <w:rPr>
          <w:rFonts w:ascii="Times New Roman" w:hAnsi="Times New Roman"/>
          <w:bCs/>
          <w:color w:val="000000"/>
          <w:sz w:val="28"/>
          <w:szCs w:val="28"/>
          <w:lang w:val="en-US"/>
        </w:rPr>
        <w:t xml:space="preserve"> </w:t>
      </w:r>
      <w:r w:rsidRPr="0003187B">
        <w:rPr>
          <w:rFonts w:ascii="Times New Roman" w:hAnsi="Times New Roman"/>
          <w:b/>
          <w:bCs/>
          <w:color w:val="000000"/>
          <w:sz w:val="28"/>
          <w:szCs w:val="28"/>
          <w:u w:val="single"/>
        </w:rPr>
        <w:t xml:space="preserve">011 </w:t>
      </w:r>
      <w:r w:rsidRPr="0003187B">
        <w:rPr>
          <w:rFonts w:ascii="Times New Roman" w:hAnsi="Times New Roman"/>
          <w:b/>
          <w:bCs/>
          <w:color w:val="000000"/>
          <w:sz w:val="32"/>
          <w:szCs w:val="32"/>
          <w:u w:val="single"/>
        </w:rPr>
        <w:t>«Educational, pedagogical sciences»</w:t>
      </w:r>
    </w:p>
    <w:p w:rsidR="009646C0" w:rsidRPr="0003187B" w:rsidRDefault="009646C0" w:rsidP="0003187B">
      <w:pPr>
        <w:autoSpaceDE w:val="0"/>
        <w:autoSpaceDN w:val="0"/>
        <w:adjustRightInd w:val="0"/>
        <w:spacing w:after="0" w:line="360" w:lineRule="auto"/>
        <w:jc w:val="center"/>
        <w:rPr>
          <w:rFonts w:ascii="Times New Roman" w:hAnsi="Times New Roman"/>
          <w:bCs/>
          <w:color w:val="000000"/>
          <w:sz w:val="28"/>
          <w:szCs w:val="28"/>
          <w:lang w:val="en-GB"/>
        </w:rPr>
      </w:pPr>
      <w:r w:rsidRPr="009646C0">
        <w:rPr>
          <w:rFonts w:ascii="Times New Roman" w:hAnsi="Times New Roman"/>
          <w:bCs/>
          <w:color w:val="000000"/>
          <w:sz w:val="28"/>
          <w:szCs w:val="28"/>
          <w:lang w:val="en-GB"/>
        </w:rPr>
        <w:t xml:space="preserve">specialization </w:t>
      </w:r>
      <w:r w:rsidRPr="0003187B">
        <w:rPr>
          <w:rFonts w:ascii="Times New Roman" w:hAnsi="Times New Roman"/>
          <w:b/>
          <w:bCs/>
          <w:color w:val="000000"/>
          <w:sz w:val="32"/>
          <w:szCs w:val="32"/>
          <w:u w:val="single"/>
        </w:rPr>
        <w:t>«</w:t>
      </w:r>
      <w:r w:rsidRPr="0003187B">
        <w:rPr>
          <w:rFonts w:ascii="Times New Roman" w:hAnsi="Times New Roman"/>
          <w:b/>
          <w:bCs/>
          <w:color w:val="000000"/>
          <w:sz w:val="32"/>
          <w:szCs w:val="32"/>
          <w:u w:val="single"/>
          <w:lang w:val="en-GB"/>
        </w:rPr>
        <w:t>Pedagogy of high school</w:t>
      </w:r>
      <w:r w:rsidRPr="0003187B">
        <w:rPr>
          <w:rFonts w:ascii="Times New Roman" w:hAnsi="Times New Roman"/>
          <w:b/>
          <w:bCs/>
          <w:color w:val="000000"/>
          <w:sz w:val="32"/>
          <w:szCs w:val="32"/>
          <w:u w:val="single"/>
        </w:rPr>
        <w:t>»</w:t>
      </w:r>
    </w:p>
    <w:p w:rsidR="000C25C6" w:rsidRPr="009646C0" w:rsidRDefault="000C25C6" w:rsidP="009646C0">
      <w:pPr>
        <w:autoSpaceDE w:val="0"/>
        <w:autoSpaceDN w:val="0"/>
        <w:adjustRightInd w:val="0"/>
        <w:spacing w:after="0" w:line="360" w:lineRule="auto"/>
        <w:jc w:val="center"/>
        <w:rPr>
          <w:rFonts w:ascii="Arial-BoldMT" w:hAnsi="Arial-BoldMT" w:cs="Arial-BoldMT"/>
          <w:b/>
          <w:bCs/>
          <w:color w:val="000000"/>
          <w:sz w:val="32"/>
          <w:szCs w:val="32"/>
          <w:lang w:val="en-US"/>
        </w:rPr>
      </w:pPr>
    </w:p>
    <w:p w:rsidR="000C25C6" w:rsidRPr="00545895" w:rsidRDefault="000C25C6" w:rsidP="00A405A6">
      <w:pPr>
        <w:autoSpaceDE w:val="0"/>
        <w:autoSpaceDN w:val="0"/>
        <w:adjustRightInd w:val="0"/>
        <w:spacing w:after="0" w:line="240" w:lineRule="auto"/>
        <w:jc w:val="center"/>
        <w:rPr>
          <w:rFonts w:ascii="Arial-BoldMT" w:hAnsi="Arial-BoldMT" w:cs="Arial-BoldMT"/>
          <w:b/>
          <w:bCs/>
          <w:color w:val="000000"/>
          <w:sz w:val="32"/>
          <w:szCs w:val="32"/>
        </w:rPr>
      </w:pPr>
    </w:p>
    <w:p w:rsidR="000C25C6" w:rsidRPr="00545895" w:rsidRDefault="000C25C6" w:rsidP="00A405A6">
      <w:pPr>
        <w:autoSpaceDE w:val="0"/>
        <w:autoSpaceDN w:val="0"/>
        <w:adjustRightInd w:val="0"/>
        <w:spacing w:after="0" w:line="240" w:lineRule="auto"/>
        <w:jc w:val="center"/>
        <w:rPr>
          <w:rFonts w:ascii="Arial-BoldMT" w:hAnsi="Arial-BoldMT" w:cs="Arial-BoldMT"/>
          <w:b/>
          <w:bCs/>
          <w:color w:val="000000"/>
          <w:sz w:val="32"/>
          <w:szCs w:val="32"/>
        </w:rPr>
      </w:pPr>
    </w:p>
    <w:p w:rsidR="000C25C6" w:rsidRPr="00545895" w:rsidRDefault="000C25C6" w:rsidP="00A405A6">
      <w:pPr>
        <w:autoSpaceDE w:val="0"/>
        <w:autoSpaceDN w:val="0"/>
        <w:adjustRightInd w:val="0"/>
        <w:spacing w:after="0" w:line="240" w:lineRule="auto"/>
        <w:jc w:val="center"/>
        <w:rPr>
          <w:rFonts w:ascii="Arial-BoldMT" w:hAnsi="Arial-BoldMT" w:cs="Arial-BoldMT"/>
          <w:b/>
          <w:bCs/>
          <w:color w:val="000000"/>
          <w:sz w:val="32"/>
          <w:szCs w:val="32"/>
        </w:rPr>
      </w:pPr>
    </w:p>
    <w:p w:rsidR="000C25C6" w:rsidRPr="00545895" w:rsidRDefault="000C25C6" w:rsidP="00A405A6">
      <w:pPr>
        <w:autoSpaceDE w:val="0"/>
        <w:autoSpaceDN w:val="0"/>
        <w:adjustRightInd w:val="0"/>
        <w:spacing w:after="0" w:line="240" w:lineRule="auto"/>
        <w:jc w:val="center"/>
        <w:rPr>
          <w:rFonts w:ascii="Arial-BoldMT" w:hAnsi="Arial-BoldMT" w:cs="Arial-BoldMT"/>
          <w:b/>
          <w:bCs/>
          <w:color w:val="000000"/>
          <w:sz w:val="32"/>
          <w:szCs w:val="32"/>
        </w:rPr>
      </w:pPr>
    </w:p>
    <w:p w:rsidR="000C25C6" w:rsidRPr="00545895" w:rsidRDefault="000C25C6" w:rsidP="00A405A6">
      <w:pPr>
        <w:autoSpaceDE w:val="0"/>
        <w:autoSpaceDN w:val="0"/>
        <w:adjustRightInd w:val="0"/>
        <w:spacing w:after="0" w:line="240" w:lineRule="auto"/>
        <w:jc w:val="center"/>
        <w:rPr>
          <w:rFonts w:ascii="Arial-BoldMT" w:hAnsi="Arial-BoldMT" w:cs="Arial-BoldMT"/>
          <w:b/>
          <w:bCs/>
          <w:color w:val="000000"/>
          <w:sz w:val="32"/>
          <w:szCs w:val="32"/>
        </w:rPr>
      </w:pPr>
    </w:p>
    <w:p w:rsidR="000C25C6" w:rsidRPr="00545895" w:rsidRDefault="000C25C6" w:rsidP="009646C0">
      <w:pPr>
        <w:autoSpaceDE w:val="0"/>
        <w:autoSpaceDN w:val="0"/>
        <w:adjustRightInd w:val="0"/>
        <w:spacing w:after="0" w:line="240" w:lineRule="auto"/>
        <w:rPr>
          <w:rFonts w:ascii="Arial-BoldMT" w:hAnsi="Arial-BoldMT" w:cs="Arial-BoldMT"/>
          <w:b/>
          <w:bCs/>
          <w:color w:val="000000"/>
          <w:sz w:val="32"/>
          <w:szCs w:val="32"/>
        </w:rPr>
      </w:pPr>
    </w:p>
    <w:p w:rsidR="000C25C6" w:rsidRPr="00545895" w:rsidRDefault="000C25C6" w:rsidP="00A405A6">
      <w:pPr>
        <w:autoSpaceDE w:val="0"/>
        <w:autoSpaceDN w:val="0"/>
        <w:adjustRightInd w:val="0"/>
        <w:spacing w:after="0" w:line="240" w:lineRule="auto"/>
        <w:jc w:val="center"/>
        <w:rPr>
          <w:rFonts w:ascii="Arial-BoldMT" w:hAnsi="Arial-BoldMT" w:cs="Arial-BoldMT"/>
          <w:b/>
          <w:bCs/>
          <w:color w:val="000000"/>
          <w:sz w:val="32"/>
          <w:szCs w:val="32"/>
        </w:rPr>
      </w:pPr>
    </w:p>
    <w:p w:rsidR="00EB1DDA" w:rsidRPr="00EB1DDA" w:rsidRDefault="00EB1DDA" w:rsidP="00EB1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56"/>
          <w:szCs w:val="56"/>
          <w:lang w:eastAsia="uk-UA"/>
        </w:rPr>
      </w:pPr>
      <w:r w:rsidRPr="00EB1DDA">
        <w:rPr>
          <w:rFonts w:ascii="Times New Roman" w:eastAsia="Times New Roman" w:hAnsi="Times New Roman"/>
          <w:color w:val="212121"/>
          <w:sz w:val="56"/>
          <w:szCs w:val="56"/>
          <w:lang w:val="en" w:eastAsia="uk-UA"/>
        </w:rPr>
        <w:t>Catalog of modules</w:t>
      </w: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jc w:val="center"/>
        <w:rPr>
          <w:rFonts w:ascii="Times New Roman" w:hAnsi="Times New Roman"/>
          <w:b/>
          <w:bCs/>
          <w:color w:val="000000"/>
          <w:sz w:val="32"/>
          <w:szCs w:val="32"/>
        </w:rPr>
      </w:pPr>
    </w:p>
    <w:p w:rsidR="000C25C6" w:rsidRPr="00545895" w:rsidRDefault="000C25C6" w:rsidP="00A405A6">
      <w:pPr>
        <w:autoSpaceDE w:val="0"/>
        <w:autoSpaceDN w:val="0"/>
        <w:adjustRightInd w:val="0"/>
        <w:spacing w:after="0" w:line="240" w:lineRule="auto"/>
        <w:rPr>
          <w:rFonts w:ascii="Times New Roman" w:hAnsi="Times New Roman"/>
          <w:b/>
          <w:bCs/>
          <w:color w:val="000000"/>
          <w:sz w:val="32"/>
          <w:szCs w:val="32"/>
        </w:rPr>
      </w:pPr>
    </w:p>
    <w:p w:rsidR="008F4F5D" w:rsidRDefault="008F4F5D" w:rsidP="00A405A6">
      <w:pPr>
        <w:rPr>
          <w:rFonts w:ascii="Arial-BoldMT" w:hAnsi="Arial-BoldMT" w:cs="Arial-BoldMT"/>
          <w:b/>
          <w:bCs/>
          <w:color w:val="000000"/>
          <w:sz w:val="32"/>
          <w:szCs w:val="32"/>
        </w:rPr>
      </w:pPr>
    </w:p>
    <w:p w:rsidR="008F4F5D" w:rsidRPr="008F4F5D" w:rsidRDefault="008F4F5D" w:rsidP="008F4F5D">
      <w:pPr>
        <w:jc w:val="center"/>
        <w:rPr>
          <w:rFonts w:ascii="Times New Roman" w:hAnsi="Times New Roman"/>
          <w:bCs/>
          <w:color w:val="000000"/>
          <w:sz w:val="28"/>
          <w:szCs w:val="28"/>
          <w:lang w:val="en-US"/>
        </w:rPr>
      </w:pPr>
      <w:r w:rsidRPr="008F4F5D">
        <w:rPr>
          <w:rFonts w:ascii="Times New Roman" w:hAnsi="Times New Roman"/>
          <w:bCs/>
          <w:color w:val="000000"/>
          <w:sz w:val="28"/>
          <w:szCs w:val="28"/>
          <w:lang w:val="en-US"/>
        </w:rPr>
        <w:t>Ivano-Frankivsk - 2018</w:t>
      </w:r>
    </w:p>
    <w:p w:rsidR="009646C0" w:rsidRPr="00545895" w:rsidRDefault="0040405C" w:rsidP="00A405A6">
      <w:pPr>
        <w:rPr>
          <w:rFonts w:ascii="Arial-BoldMT" w:hAnsi="Arial-BoldMT" w:cs="Arial-BoldMT"/>
          <w:b/>
          <w:bCs/>
          <w:color w:val="000000"/>
          <w:sz w:val="32"/>
          <w:szCs w:val="32"/>
        </w:rPr>
      </w:pPr>
      <w:r w:rsidRPr="006A345D">
        <w:rPr>
          <w:rFonts w:ascii="Times New Roman" w:hAnsi="Times New Roman"/>
          <w:b/>
          <w:i/>
          <w:iCs/>
          <w:color w:val="222222"/>
          <w:sz w:val="24"/>
          <w:szCs w:val="24"/>
          <w:shd w:val="clear" w:color="auto" w:fill="FFFFFF"/>
        </w:rPr>
        <w:t>"This publication [communication] reflects the views only of the author, and the Commission cannot be held responsible for any use which may be made of the information contained therein."</w:t>
      </w:r>
      <w:bookmarkStart w:id="0" w:name="_GoBack"/>
      <w:bookmarkEnd w:id="0"/>
    </w:p>
    <w:p w:rsidR="0003187B" w:rsidRDefault="0003187B"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p>
    <w:p w:rsidR="0003187B" w:rsidRDefault="0003187B"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p>
    <w:p w:rsidR="00124E7E" w:rsidRDefault="00124E7E"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p>
    <w:p w:rsidR="00EB1DDA" w:rsidRPr="00EB1DDA" w:rsidRDefault="00EB1DDA"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r w:rsidRPr="00EB1DDA">
        <w:rPr>
          <w:rFonts w:ascii="Times New Roman" w:eastAsia="Times New Roman" w:hAnsi="Times New Roman"/>
          <w:b/>
          <w:color w:val="212121"/>
          <w:sz w:val="28"/>
          <w:szCs w:val="28"/>
          <w:lang w:val="en" w:eastAsia="uk-UA"/>
        </w:rPr>
        <w:t>Qualifying Goals</w:t>
      </w:r>
    </w:p>
    <w:p w:rsidR="00EB1DDA" w:rsidRPr="00EB1DDA" w:rsidRDefault="00EB1DDA"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eastAsia="uk-UA"/>
        </w:rPr>
      </w:pPr>
      <w:r w:rsidRPr="00EB1DDA">
        <w:rPr>
          <w:rFonts w:ascii="Times New Roman" w:eastAsia="Times New Roman" w:hAnsi="Times New Roman"/>
          <w:color w:val="212121"/>
          <w:sz w:val="28"/>
          <w:szCs w:val="28"/>
          <w:lang w:val="en" w:eastAsia="uk-UA"/>
        </w:rPr>
        <w:t>Educational and professional program of higher education of the field of knowledge 01 Education of specialty 011 Educational, pedagogical sciences, the second (master's) level approved and put into effect by the order of the rector of the State Pedagogical University "Vasyl Stefanyk Precarpathian National University from 01.03.2017 № 46/1 in accordance with Decision of the Academic Council of the University of 02/29/2016 Protocol No. 8.</w:t>
      </w:r>
    </w:p>
    <w:p w:rsidR="00EB1DDA" w:rsidRPr="00EB1DDA" w:rsidRDefault="00EB1DDA"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r w:rsidRPr="00EB1DDA">
        <w:rPr>
          <w:rFonts w:ascii="Times New Roman" w:eastAsia="Times New Roman" w:hAnsi="Times New Roman"/>
          <w:b/>
          <w:color w:val="212121"/>
          <w:sz w:val="28"/>
          <w:szCs w:val="28"/>
          <w:lang w:val="en" w:eastAsia="uk-UA"/>
        </w:rPr>
        <w:t>Type of program: educational-professional.</w:t>
      </w:r>
    </w:p>
    <w:p w:rsidR="00EB1DDA" w:rsidRPr="00EB1DDA" w:rsidRDefault="00EB1DDA"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eastAsia="uk-UA"/>
        </w:rPr>
      </w:pPr>
      <w:r w:rsidRPr="00EB1DDA">
        <w:rPr>
          <w:rFonts w:ascii="Times New Roman" w:eastAsia="Times New Roman" w:hAnsi="Times New Roman"/>
          <w:b/>
          <w:color w:val="212121"/>
          <w:sz w:val="28"/>
          <w:szCs w:val="28"/>
          <w:lang w:val="en" w:eastAsia="uk-UA"/>
        </w:rPr>
        <w:t>The purpose of the educational program</w:t>
      </w:r>
      <w:r w:rsidRPr="00EB1DDA">
        <w:rPr>
          <w:rFonts w:ascii="Times New Roman" w:eastAsia="Times New Roman" w:hAnsi="Times New Roman"/>
          <w:color w:val="212121"/>
          <w:sz w:val="28"/>
          <w:szCs w:val="28"/>
          <w:lang w:val="en" w:eastAsia="uk-UA"/>
        </w:rPr>
        <w:t xml:space="preserve"> is the training of highly skilled scientists in the field of education, their acquisition of general and professional competencies in the development and implementatio</w:t>
      </w:r>
      <w:r w:rsidR="00875AD8">
        <w:rPr>
          <w:rFonts w:ascii="Times New Roman" w:eastAsia="Times New Roman" w:hAnsi="Times New Roman"/>
          <w:color w:val="212121"/>
          <w:sz w:val="28"/>
          <w:szCs w:val="28"/>
          <w:lang w:val="en" w:eastAsia="uk-UA"/>
        </w:rPr>
        <w:t>n of methodology and methods</w:t>
      </w:r>
      <w:r w:rsidRPr="00EB1DDA">
        <w:rPr>
          <w:rFonts w:ascii="Times New Roman" w:eastAsia="Times New Roman" w:hAnsi="Times New Roman"/>
          <w:color w:val="212121"/>
          <w:sz w:val="28"/>
          <w:szCs w:val="28"/>
          <w:lang w:val="en" w:eastAsia="uk-UA"/>
        </w:rPr>
        <w:t xml:space="preserve"> of teaching activities, possession of a new system of creating knowledge and advanced technologies, providing training for highly skilled personnel for the implementation of pedagogical, research activities in education.</w:t>
      </w:r>
    </w:p>
    <w:p w:rsidR="00875AD8"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875AD8">
        <w:rPr>
          <w:rFonts w:ascii="Times New Roman" w:eastAsia="Times New Roman" w:hAnsi="Times New Roman"/>
          <w:b/>
          <w:color w:val="212121"/>
          <w:sz w:val="28"/>
          <w:szCs w:val="28"/>
          <w:lang w:val="en" w:eastAsia="uk-UA"/>
        </w:rPr>
        <w:t>Characteristics of the program.</w:t>
      </w:r>
      <w:r w:rsidRPr="00875AD8">
        <w:rPr>
          <w:rFonts w:ascii="Times New Roman" w:eastAsia="Times New Roman" w:hAnsi="Times New Roman"/>
          <w:color w:val="212121"/>
          <w:sz w:val="28"/>
          <w:szCs w:val="28"/>
          <w:lang w:val="en" w:eastAsia="uk-UA"/>
        </w:rPr>
        <w:t xml:space="preserve"> Deepening of theoretical and practical preparation for the implementation of pedagogical activities and in the field of higher education.</w:t>
      </w:r>
    </w:p>
    <w:p w:rsidR="00875AD8"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875AD8">
        <w:rPr>
          <w:rFonts w:ascii="Times New Roman" w:eastAsia="Times New Roman" w:hAnsi="Times New Roman"/>
          <w:b/>
          <w:color w:val="212121"/>
          <w:sz w:val="28"/>
          <w:szCs w:val="28"/>
          <w:lang w:val="en" w:eastAsia="uk-UA"/>
        </w:rPr>
        <w:t>Orientation of the program:</w:t>
      </w:r>
      <w:r w:rsidRPr="00875AD8">
        <w:rPr>
          <w:rFonts w:ascii="Times New Roman" w:eastAsia="Times New Roman" w:hAnsi="Times New Roman"/>
          <w:color w:val="212121"/>
          <w:sz w:val="28"/>
          <w:szCs w:val="28"/>
          <w:lang w:val="en" w:eastAsia="uk-UA"/>
        </w:rPr>
        <w:t xml:space="preserve"> educational (teacher in the field of education, training and retraining of teaching staff); research (in different types of educational institutions); organizational and managerial (manager of the pedagogical system of education).</w:t>
      </w:r>
    </w:p>
    <w:p w:rsidR="00875AD8"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eastAsia="uk-UA"/>
        </w:rPr>
      </w:pPr>
      <w:r w:rsidRPr="00875AD8">
        <w:rPr>
          <w:rFonts w:ascii="Times New Roman" w:eastAsia="Times New Roman" w:hAnsi="Times New Roman"/>
          <w:b/>
          <w:color w:val="212121"/>
          <w:sz w:val="28"/>
          <w:szCs w:val="28"/>
          <w:lang w:val="en" w:eastAsia="uk-UA"/>
        </w:rPr>
        <w:t>Features and differences:</w:t>
      </w:r>
      <w:r w:rsidRPr="00875AD8">
        <w:rPr>
          <w:rFonts w:ascii="Times New Roman" w:eastAsia="Times New Roman" w:hAnsi="Times New Roman"/>
          <w:color w:val="212121"/>
          <w:sz w:val="28"/>
          <w:szCs w:val="28"/>
          <w:lang w:val="en" w:eastAsia="uk-UA"/>
        </w:rPr>
        <w:t xml:space="preserve"> multidisciplinary and multidisciplinary training of specialists who have profound knowledge of higher education pedagogy.</w:t>
      </w:r>
    </w:p>
    <w:p w:rsidR="00875AD8"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875AD8">
        <w:rPr>
          <w:rFonts w:ascii="Times New Roman" w:eastAsia="Times New Roman" w:hAnsi="Times New Roman"/>
          <w:b/>
          <w:color w:val="212121"/>
          <w:sz w:val="28"/>
          <w:szCs w:val="28"/>
          <w:lang w:val="en" w:eastAsia="uk-UA"/>
        </w:rPr>
        <w:t>Employment:</w:t>
      </w:r>
      <w:r w:rsidRPr="00875AD8">
        <w:rPr>
          <w:rFonts w:ascii="Times New Roman" w:eastAsia="Times New Roman" w:hAnsi="Times New Roman"/>
          <w:color w:val="212121"/>
          <w:sz w:val="28"/>
          <w:szCs w:val="28"/>
          <w:lang w:val="en" w:eastAsia="uk-UA"/>
        </w:rPr>
        <w:t xml:space="preserve"> employment is the institutions and institutions subordinated to the Ministry of Education and Science of Ukraine - higher education institutions of different levels of accreditation and forms of ownership, scientific and pedagogical institutions, institutions of advanced training and postgraduate education in the field of education.</w:t>
      </w:r>
    </w:p>
    <w:p w:rsidR="00875AD8"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875AD8">
        <w:rPr>
          <w:rFonts w:ascii="Times New Roman" w:eastAsia="Times New Roman" w:hAnsi="Times New Roman"/>
          <w:b/>
          <w:color w:val="212121"/>
          <w:sz w:val="28"/>
          <w:szCs w:val="28"/>
          <w:lang w:val="en" w:eastAsia="uk-UA"/>
        </w:rPr>
        <w:t>Further education:</w:t>
      </w:r>
      <w:r w:rsidRPr="00875AD8">
        <w:rPr>
          <w:rFonts w:ascii="Times New Roman" w:eastAsia="Times New Roman" w:hAnsi="Times New Roman"/>
          <w:color w:val="212121"/>
          <w:sz w:val="28"/>
          <w:szCs w:val="28"/>
          <w:lang w:val="en" w:eastAsia="uk-UA"/>
        </w:rPr>
        <w:t xml:space="preserve"> the opportunity to study according to the programs of the third cycle (PhD) of educational preparation.</w:t>
      </w:r>
    </w:p>
    <w:p w:rsidR="00EB1DDA"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eastAsia="uk-UA"/>
        </w:rPr>
      </w:pPr>
      <w:r w:rsidRPr="00875AD8">
        <w:rPr>
          <w:rFonts w:ascii="Times New Roman" w:eastAsia="Times New Roman" w:hAnsi="Times New Roman"/>
          <w:b/>
          <w:color w:val="212121"/>
          <w:sz w:val="28"/>
          <w:szCs w:val="28"/>
          <w:lang w:val="en" w:eastAsia="uk-UA"/>
        </w:rPr>
        <w:t>Forms of training:</w:t>
      </w:r>
      <w:r w:rsidRPr="00875AD8">
        <w:rPr>
          <w:rFonts w:ascii="Times New Roman" w:eastAsia="Times New Roman" w:hAnsi="Times New Roman"/>
          <w:color w:val="212121"/>
          <w:sz w:val="28"/>
          <w:szCs w:val="28"/>
          <w:lang w:val="en" w:eastAsia="uk-UA"/>
        </w:rPr>
        <w:t xml:space="preserve"> lectures, practical, individual and independent work.</w:t>
      </w:r>
    </w:p>
    <w:p w:rsidR="00875AD8" w:rsidRPr="00875AD8" w:rsidRDefault="00875AD8"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eastAsia="uk-UA"/>
        </w:rPr>
      </w:pPr>
      <w:r w:rsidRPr="00875AD8">
        <w:rPr>
          <w:rFonts w:ascii="Times New Roman" w:eastAsia="Times New Roman" w:hAnsi="Times New Roman"/>
          <w:b/>
          <w:color w:val="212121"/>
          <w:sz w:val="28"/>
          <w:szCs w:val="28"/>
          <w:lang w:val="en" w:eastAsia="uk-UA"/>
        </w:rPr>
        <w:t>Evaluation methods:</w:t>
      </w:r>
      <w:r w:rsidRPr="00875AD8">
        <w:rPr>
          <w:rFonts w:ascii="Times New Roman" w:eastAsia="Times New Roman" w:hAnsi="Times New Roman"/>
          <w:color w:val="212121"/>
          <w:sz w:val="28"/>
          <w:szCs w:val="28"/>
          <w:lang w:val="en" w:eastAsia="uk-UA"/>
        </w:rPr>
        <w:t xml:space="preserve"> 100-point evaluation scale - oral speeches, scientific reports, practical tasks, situation simulation, test checking of knowledge are evaluated. Final evaluation: oral and written exams, practice, credits, thesis.</w:t>
      </w:r>
    </w:p>
    <w:p w:rsidR="000C25C6" w:rsidRPr="00545895" w:rsidRDefault="000C25C6" w:rsidP="0003187B">
      <w:pPr>
        <w:pStyle w:val="a8"/>
        <w:spacing w:line="276" w:lineRule="auto"/>
        <w:ind w:firstLine="708"/>
        <w:jc w:val="both"/>
        <w:rPr>
          <w:rFonts w:ascii="Times New Roman" w:hAnsi="Times New Roman"/>
          <w:sz w:val="28"/>
          <w:szCs w:val="28"/>
          <w:lang w:val="uk-UA"/>
        </w:rPr>
      </w:pPr>
    </w:p>
    <w:p w:rsidR="008F4F5D" w:rsidRDefault="008F4F5D"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r w:rsidRPr="008F4F5D">
        <w:rPr>
          <w:rFonts w:ascii="Times New Roman" w:eastAsia="Times New Roman" w:hAnsi="Times New Roman"/>
          <w:b/>
          <w:color w:val="212121"/>
          <w:sz w:val="28"/>
          <w:szCs w:val="28"/>
          <w:lang w:val="en" w:eastAsia="uk-UA"/>
        </w:rPr>
        <w:t>I. Competence</w:t>
      </w:r>
    </w:p>
    <w:p w:rsidR="0003187B" w:rsidRPr="008F4F5D" w:rsidRDefault="0003187B"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p>
    <w:p w:rsidR="008F4F5D" w:rsidRPr="008F4F5D" w:rsidRDefault="008F4F5D"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r w:rsidRPr="008F4F5D">
        <w:rPr>
          <w:rFonts w:ascii="Times New Roman" w:eastAsia="Times New Roman" w:hAnsi="Times New Roman"/>
          <w:b/>
          <w:color w:val="212121"/>
          <w:sz w:val="28"/>
          <w:szCs w:val="28"/>
          <w:lang w:val="en" w:eastAsia="uk-UA"/>
        </w:rPr>
        <w:t>A) General competencies</w:t>
      </w:r>
    </w:p>
    <w:p w:rsidR="00124E7E" w:rsidRDefault="008F4F5D"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r w:rsidRPr="008F4F5D">
        <w:rPr>
          <w:rFonts w:ascii="Times New Roman" w:eastAsia="Times New Roman" w:hAnsi="Times New Roman"/>
          <w:color w:val="212121"/>
          <w:sz w:val="28"/>
          <w:szCs w:val="28"/>
          <w:lang w:val="en" w:eastAsia="uk-UA"/>
        </w:rPr>
        <w:t xml:space="preserve">specialized conceptual knowledge acquired in the process of learning and / or professional activity at the level of the latest achievements that are the basis for original thinking and </w:t>
      </w:r>
    </w:p>
    <w:p w:rsidR="00124E7E" w:rsidRDefault="00124E7E"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p>
    <w:p w:rsidR="008F4F5D" w:rsidRPr="008F4F5D" w:rsidRDefault="008F4F5D"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eastAsia="uk-UA"/>
        </w:rPr>
      </w:pPr>
      <w:r w:rsidRPr="008F4F5D">
        <w:rPr>
          <w:rFonts w:ascii="Times New Roman" w:eastAsia="Times New Roman" w:hAnsi="Times New Roman"/>
          <w:color w:val="212121"/>
          <w:sz w:val="28"/>
          <w:szCs w:val="28"/>
          <w:lang w:val="en" w:eastAsia="uk-UA"/>
        </w:rPr>
        <w:t>innovation, in particular in the context of research work; critical thinking of problems in learning and / or professional activities and on the boundary between subject areas; solving complex problems and problems requiring updating and integrating knowledge, often under conditions of incomplete insufficient information and contradictory requirements;</w:t>
      </w:r>
      <w:r>
        <w:rPr>
          <w:rFonts w:ascii="Times New Roman" w:eastAsia="Times New Roman" w:hAnsi="Times New Roman"/>
          <w:color w:val="212121"/>
          <w:sz w:val="28"/>
          <w:szCs w:val="28"/>
          <w:lang w:val="en-US" w:eastAsia="uk-UA"/>
        </w:rPr>
        <w:t xml:space="preserve"> </w:t>
      </w:r>
      <w:r w:rsidRPr="008F4F5D">
        <w:rPr>
          <w:rFonts w:ascii="Times New Roman" w:eastAsia="Times New Roman" w:hAnsi="Times New Roman"/>
          <w:color w:val="212121"/>
          <w:sz w:val="28"/>
          <w:szCs w:val="28"/>
          <w:lang w:val="en" w:eastAsia="uk-UA"/>
        </w:rPr>
        <w:t>conducting research and / or innovation activities; clear and unequivocal reporting of their own conclusions, as well as knowledge and explanations justifying them, to specialists and non-specialists, in particular to the persons who study; use of foreign languages ​​in professional activities; management of complex actions or projects, responsibility for decision making in unpredictable conditions; making decisions in complex and unpredictable conditions requiring new approaches and forecasting; responsibility for the development of professional knowledge and practice, assessment of strategic development; the ability to generate new ideas and achieve new goals;</w:t>
      </w:r>
      <w:r>
        <w:rPr>
          <w:rFonts w:ascii="Times New Roman" w:eastAsia="Times New Roman" w:hAnsi="Times New Roman"/>
          <w:color w:val="212121"/>
          <w:sz w:val="28"/>
          <w:szCs w:val="28"/>
          <w:lang w:val="en" w:eastAsia="uk-UA"/>
        </w:rPr>
        <w:t xml:space="preserve"> </w:t>
      </w:r>
      <w:r>
        <w:br/>
      </w:r>
      <w:r w:rsidRPr="008F4F5D">
        <w:rPr>
          <w:rFonts w:ascii="Times New Roman" w:hAnsi="Times New Roman"/>
          <w:color w:val="212121"/>
          <w:sz w:val="28"/>
          <w:szCs w:val="28"/>
          <w:shd w:val="clear" w:color="auto" w:fill="FFFFFF"/>
        </w:rPr>
        <w:t>the ability to demonstrate a significant range of leadership skills, methods, tools, practices and / or materials related to the field of study; ability to adhere to ethical principles in scientific research and pedagogical practice.</w:t>
      </w:r>
    </w:p>
    <w:p w:rsidR="008F4F5D" w:rsidRPr="008F4F5D" w:rsidRDefault="008F4F5D" w:rsidP="0003187B">
      <w:pPr>
        <w:pStyle w:val="HTML"/>
        <w:shd w:val="clear" w:color="auto" w:fill="FFFFFF"/>
        <w:spacing w:line="276" w:lineRule="auto"/>
        <w:jc w:val="both"/>
        <w:rPr>
          <w:rFonts w:ascii="Times New Roman" w:eastAsia="Times New Roman" w:hAnsi="Times New Roman"/>
          <w:color w:val="212121"/>
          <w:sz w:val="28"/>
          <w:szCs w:val="28"/>
        </w:rPr>
      </w:pPr>
      <w:r w:rsidRPr="008F4F5D">
        <w:br/>
      </w:r>
      <w:r w:rsidRPr="008F4F5D">
        <w:rPr>
          <w:rFonts w:ascii="Times New Roman" w:hAnsi="Times New Roman"/>
          <w:b/>
          <w:color w:val="212121"/>
          <w:sz w:val="28"/>
          <w:szCs w:val="28"/>
          <w:shd w:val="clear" w:color="auto" w:fill="FFFFFF"/>
          <w:lang w:val="en-GB"/>
        </w:rPr>
        <w:t>B</w:t>
      </w:r>
      <w:r w:rsidRPr="008F4F5D">
        <w:rPr>
          <w:rFonts w:ascii="Times New Roman" w:hAnsi="Times New Roman"/>
          <w:b/>
          <w:color w:val="212121"/>
          <w:sz w:val="28"/>
          <w:szCs w:val="28"/>
          <w:shd w:val="clear" w:color="auto" w:fill="FFFFFF"/>
        </w:rPr>
        <w:t xml:space="preserve">) </w:t>
      </w:r>
      <w:r w:rsidRPr="008F4F5D">
        <w:rPr>
          <w:rFonts w:ascii="Times New Roman" w:hAnsi="Times New Roman"/>
          <w:b/>
          <w:color w:val="212121"/>
          <w:sz w:val="28"/>
          <w:szCs w:val="28"/>
          <w:shd w:val="clear" w:color="auto" w:fill="FFFFFF"/>
          <w:lang w:val="en-GB"/>
        </w:rPr>
        <w:t>Special</w:t>
      </w:r>
      <w:r w:rsidRPr="008F4F5D">
        <w:rPr>
          <w:rFonts w:ascii="Times New Roman" w:hAnsi="Times New Roman"/>
          <w:b/>
          <w:color w:val="212121"/>
          <w:sz w:val="28"/>
          <w:szCs w:val="28"/>
          <w:shd w:val="clear" w:color="auto" w:fill="FFFFFF"/>
        </w:rPr>
        <w:t xml:space="preserve"> </w:t>
      </w:r>
      <w:r w:rsidRPr="008F4F5D">
        <w:rPr>
          <w:rFonts w:ascii="Times New Roman" w:hAnsi="Times New Roman"/>
          <w:b/>
          <w:color w:val="212121"/>
          <w:sz w:val="28"/>
          <w:szCs w:val="28"/>
          <w:shd w:val="clear" w:color="auto" w:fill="FFFFFF"/>
          <w:lang w:val="en-GB"/>
        </w:rPr>
        <w:t>competencies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interaction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with</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social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partners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including</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foreign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ones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with</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regard</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to</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establishment</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a</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quality</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assurance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system</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for</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professional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self</w:t>
      </w:r>
      <w:r w:rsidRPr="008F4F5D">
        <w:rPr>
          <w:rFonts w:ascii="Times New Roman" w:hAnsi="Times New Roman"/>
          <w:color w:val="212121"/>
          <w:sz w:val="28"/>
          <w:szCs w:val="28"/>
          <w:shd w:val="clear" w:color="auto" w:fill="FFFFFF"/>
        </w:rPr>
        <w:t>-</w:t>
      </w:r>
      <w:r w:rsidRPr="008F4F5D">
        <w:rPr>
          <w:rFonts w:ascii="Times New Roman" w:hAnsi="Times New Roman"/>
          <w:color w:val="212121"/>
          <w:sz w:val="28"/>
          <w:szCs w:val="28"/>
          <w:shd w:val="clear" w:color="auto" w:fill="FFFFFF"/>
          <w:lang w:val="en-GB"/>
        </w:rPr>
        <w:t>education</w:t>
      </w:r>
      <w:r w:rsidRPr="008F4F5D">
        <w:rPr>
          <w:rFonts w:ascii="Times New Roman" w:hAnsi="Times New Roman"/>
          <w:color w:val="212121"/>
          <w:sz w:val="28"/>
          <w:szCs w:val="28"/>
          <w:shd w:val="clear" w:color="auto" w:fill="FFFFFF"/>
        </w:rPr>
        <w:t xml:space="preserve">, </w:t>
      </w:r>
      <w:r w:rsidRPr="0003187B">
        <w:rPr>
          <w:rFonts w:ascii="Times New Roman" w:hAnsi="Times New Roman"/>
          <w:b/>
          <w:color w:val="212121"/>
          <w:sz w:val="28"/>
          <w:szCs w:val="28"/>
          <w:shd w:val="clear" w:color="auto" w:fill="FFFFFF"/>
          <w:lang w:val="en-GB"/>
        </w:rPr>
        <w:t>personal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growth</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design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further</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trajectories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realization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educational</w:t>
      </w:r>
      <w:r w:rsidRPr="008F4F5D">
        <w:rPr>
          <w:rFonts w:ascii="Times New Roman" w:hAnsi="Times New Roman"/>
          <w:color w:val="212121"/>
          <w:sz w:val="28"/>
          <w:szCs w:val="28"/>
          <w:shd w:val="clear" w:color="auto" w:fill="FFFFFF"/>
        </w:rPr>
        <w:t>-</w:t>
      </w:r>
      <w:r w:rsidRPr="008F4F5D">
        <w:rPr>
          <w:rFonts w:ascii="Times New Roman" w:hAnsi="Times New Roman"/>
          <w:color w:val="212121"/>
          <w:sz w:val="28"/>
          <w:szCs w:val="28"/>
          <w:shd w:val="clear" w:color="auto" w:fill="FFFFFF"/>
          <w:lang w:val="en-GB"/>
        </w:rPr>
        <w:t>professional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and</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educational</w:t>
      </w:r>
      <w:r w:rsidRPr="008F4F5D">
        <w:rPr>
          <w:rFonts w:ascii="Times New Roman" w:hAnsi="Times New Roman"/>
          <w:color w:val="212121"/>
          <w:sz w:val="28"/>
          <w:szCs w:val="28"/>
          <w:shd w:val="clear" w:color="auto" w:fill="FFFFFF"/>
        </w:rPr>
        <w:t>-</w:t>
      </w:r>
      <w:r w:rsidRPr="008F4F5D">
        <w:rPr>
          <w:rFonts w:ascii="Times New Roman" w:hAnsi="Times New Roman"/>
          <w:color w:val="212121"/>
          <w:sz w:val="28"/>
          <w:szCs w:val="28"/>
          <w:shd w:val="clear" w:color="auto" w:fill="FFFFFF"/>
          <w:lang w:val="en-GB"/>
        </w:rPr>
        <w:t>scientific</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programs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training</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specialists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with</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higher</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development</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innovative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technologies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in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field</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higher</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definition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state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and</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potential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system</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institution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definition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ways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to</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develop</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quality</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system</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management</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improvement</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management</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system</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for</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educational</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activities</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of</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the</w:t>
      </w:r>
      <w:r w:rsidRPr="008F4F5D">
        <w:rPr>
          <w:rFonts w:ascii="Times New Roman" w:hAnsi="Times New Roman"/>
          <w:color w:val="212121"/>
          <w:sz w:val="28"/>
          <w:szCs w:val="28"/>
          <w:shd w:val="clear" w:color="auto" w:fill="FFFFFF"/>
        </w:rPr>
        <w:t xml:space="preserve"> </w:t>
      </w:r>
      <w:r w:rsidRPr="008F4F5D">
        <w:rPr>
          <w:rFonts w:ascii="Times New Roman" w:hAnsi="Times New Roman"/>
          <w:color w:val="212121"/>
          <w:sz w:val="28"/>
          <w:szCs w:val="28"/>
          <w:shd w:val="clear" w:color="auto" w:fill="FFFFFF"/>
          <w:lang w:val="en-GB"/>
        </w:rPr>
        <w:t>ZA</w:t>
      </w:r>
      <w:r w:rsidRPr="008F4F5D">
        <w:rPr>
          <w:rFonts w:ascii="Times New Roman" w:hAnsi="Times New Roman"/>
          <w:color w:val="212121"/>
          <w:sz w:val="28"/>
          <w:szCs w:val="28"/>
          <w:shd w:val="clear" w:color="auto" w:fill="FFFFFF"/>
        </w:rPr>
        <w:t>;</w:t>
      </w:r>
      <w:r>
        <w:rPr>
          <w:rFonts w:ascii="Times New Roman" w:hAnsi="Times New Roman"/>
          <w:color w:val="212121"/>
          <w:sz w:val="28"/>
          <w:szCs w:val="28"/>
          <w:shd w:val="clear" w:color="auto" w:fill="FFFFFF"/>
          <w:lang w:val="en-US"/>
        </w:rPr>
        <w:t xml:space="preserve"> </w:t>
      </w:r>
      <w:r w:rsidRPr="008F4F5D">
        <w:rPr>
          <w:rFonts w:ascii="Times New Roman" w:eastAsia="Times New Roman" w:hAnsi="Times New Roman"/>
          <w:color w:val="212121"/>
          <w:sz w:val="28"/>
          <w:szCs w:val="28"/>
          <w:lang w:val="en"/>
        </w:rPr>
        <w:t>organization of educational process; development of a model of a specialist in a particular specialty and specialization in higher education; determining the contents of the applicant's education; definition of learning outcomes; definition of procedures and criteria for assessing the academic achievements of higher education graduates; formation of the didactic system; creation of scientific and methodological support of the educational process; analysis of educational needs and opportunities; informational and methodical support of educational, methodical, organizational, educational and scientific activity; creation of education programs for the promotion of education, science and culture; the formation of a cultural environment to meet the needs of the population.</w:t>
      </w:r>
    </w:p>
    <w:p w:rsidR="008F4F5D" w:rsidRPr="0003187B" w:rsidRDefault="008F4F5D" w:rsidP="0003187B">
      <w:pPr>
        <w:pStyle w:val="a8"/>
        <w:spacing w:line="276" w:lineRule="auto"/>
        <w:ind w:firstLine="708"/>
        <w:jc w:val="both"/>
        <w:rPr>
          <w:rFonts w:ascii="Times New Roman" w:hAnsi="Times New Roman"/>
          <w:b/>
          <w:color w:val="212121"/>
          <w:sz w:val="28"/>
          <w:szCs w:val="28"/>
          <w:shd w:val="clear" w:color="auto" w:fill="FFFFFF"/>
          <w:lang w:val="uk-UA"/>
        </w:rPr>
      </w:pPr>
    </w:p>
    <w:p w:rsidR="0003187B" w:rsidRDefault="008F4F5D" w:rsidP="0003187B">
      <w:pPr>
        <w:pStyle w:val="HTML"/>
        <w:shd w:val="clear" w:color="auto" w:fill="FFFFFF"/>
        <w:spacing w:line="276" w:lineRule="auto"/>
        <w:jc w:val="both"/>
        <w:rPr>
          <w:rFonts w:ascii="Times New Roman" w:hAnsi="Times New Roman"/>
          <w:b/>
          <w:color w:val="212121"/>
          <w:sz w:val="28"/>
          <w:szCs w:val="28"/>
          <w:shd w:val="clear" w:color="auto" w:fill="FFFFFF"/>
          <w:lang w:val="en-GB"/>
        </w:rPr>
      </w:pPr>
      <w:r w:rsidRPr="0003187B">
        <w:rPr>
          <w:rFonts w:ascii="Times New Roman" w:hAnsi="Times New Roman"/>
          <w:b/>
          <w:sz w:val="28"/>
          <w:szCs w:val="28"/>
        </w:rPr>
        <w:t xml:space="preserve"> </w:t>
      </w:r>
      <w:r w:rsidRPr="0003187B">
        <w:rPr>
          <w:rFonts w:ascii="Times New Roman" w:hAnsi="Times New Roman"/>
          <w:b/>
          <w:color w:val="212121"/>
          <w:sz w:val="28"/>
          <w:szCs w:val="28"/>
          <w:shd w:val="clear" w:color="auto" w:fill="FFFFFF"/>
          <w:lang w:val="en-GB"/>
        </w:rPr>
        <w:t xml:space="preserve">II Program learning outcomes </w:t>
      </w:r>
    </w:p>
    <w:p w:rsidR="0003187B" w:rsidRPr="0003187B" w:rsidRDefault="0003187B" w:rsidP="0003187B">
      <w:pPr>
        <w:pStyle w:val="HTML"/>
        <w:shd w:val="clear" w:color="auto" w:fill="FFFFFF"/>
        <w:spacing w:line="276" w:lineRule="auto"/>
        <w:jc w:val="both"/>
        <w:rPr>
          <w:rFonts w:ascii="Times New Roman" w:hAnsi="Times New Roman"/>
          <w:b/>
          <w:color w:val="212121"/>
          <w:sz w:val="28"/>
          <w:szCs w:val="28"/>
          <w:shd w:val="clear" w:color="auto" w:fill="FFFFFF"/>
          <w:lang w:val="en-GB"/>
        </w:rPr>
      </w:pPr>
    </w:p>
    <w:p w:rsidR="00124E7E" w:rsidRDefault="00124E7E" w:rsidP="0003187B">
      <w:pPr>
        <w:pStyle w:val="HTML"/>
        <w:shd w:val="clear" w:color="auto" w:fill="FFFFFF"/>
        <w:spacing w:line="276" w:lineRule="auto"/>
        <w:jc w:val="both"/>
        <w:rPr>
          <w:rFonts w:ascii="Times New Roman" w:hAnsi="Times New Roman"/>
          <w:b/>
          <w:color w:val="212121"/>
          <w:sz w:val="28"/>
          <w:szCs w:val="28"/>
          <w:shd w:val="clear" w:color="auto" w:fill="FFFFFF"/>
          <w:lang w:val="en-GB"/>
        </w:rPr>
      </w:pPr>
    </w:p>
    <w:p w:rsidR="00124E7E" w:rsidRPr="00124E7E" w:rsidRDefault="008F4F5D" w:rsidP="00124E7E">
      <w:pPr>
        <w:pStyle w:val="HTML"/>
        <w:shd w:val="clear" w:color="auto" w:fill="FFFFFF"/>
        <w:spacing w:line="276" w:lineRule="auto"/>
        <w:jc w:val="both"/>
        <w:rPr>
          <w:rFonts w:ascii="Times New Roman" w:eastAsia="Times New Roman" w:hAnsi="Times New Roman"/>
          <w:color w:val="212121"/>
          <w:sz w:val="28"/>
          <w:szCs w:val="28"/>
        </w:rPr>
      </w:pPr>
      <w:r w:rsidRPr="0003187B">
        <w:rPr>
          <w:rFonts w:ascii="Times New Roman" w:hAnsi="Times New Roman"/>
          <w:b/>
          <w:color w:val="212121"/>
          <w:sz w:val="28"/>
          <w:szCs w:val="28"/>
          <w:shd w:val="clear" w:color="auto" w:fill="FFFFFF"/>
          <w:lang w:val="en-GB"/>
        </w:rPr>
        <w:lastRenderedPageBreak/>
        <w:t>A) knowledge of the subject area:</w:t>
      </w:r>
      <w:r w:rsidRPr="0003187B">
        <w:rPr>
          <w:rFonts w:ascii="Times New Roman" w:hAnsi="Times New Roman"/>
          <w:color w:val="212121"/>
          <w:sz w:val="28"/>
          <w:szCs w:val="28"/>
          <w:shd w:val="clear" w:color="auto" w:fill="FFFFFF"/>
          <w:lang w:val="en-GB"/>
        </w:rPr>
        <w:t xml:space="preserve"> the ability to demonstrate knowledge and understanding: the essence of processes of education and upbringing in higher education, their psychological and pedagogical foundations; ways to improve the teacher's skills and ways of self-improvement; didactics of the discipline; new learning technologies; methods of forming skills of independent work and development of creative abilities and logical thinking of personality; scientific principles of the course, history and methodology of the corresponding science; to discover knowledge on the basics of the theory of pedagogy, psychology and teaching methods,</w:t>
      </w:r>
      <w:r w:rsidR="0003187B" w:rsidRPr="0003187B">
        <w:rPr>
          <w:rFonts w:ascii="Times New Roman" w:hAnsi="Times New Roman"/>
          <w:color w:val="212121"/>
          <w:sz w:val="28"/>
          <w:szCs w:val="28"/>
          <w:shd w:val="clear" w:color="auto" w:fill="FFFFFF"/>
          <w:lang w:val="en-GB"/>
        </w:rPr>
        <w:t xml:space="preserve"> </w:t>
      </w:r>
      <w:r w:rsidR="0003187B" w:rsidRPr="0003187B">
        <w:rPr>
          <w:rFonts w:ascii="Times New Roman" w:eastAsia="Times New Roman" w:hAnsi="Times New Roman"/>
          <w:color w:val="212121"/>
          <w:sz w:val="28"/>
          <w:szCs w:val="28"/>
          <w:lang w:val="en"/>
        </w:rPr>
        <w:t>awareness of the professional significance of this knowledge, the need for constant improvement of professional knowledge, skills, skills and pedagogical skills.</w:t>
      </w:r>
    </w:p>
    <w:p w:rsidR="0003187B" w:rsidRPr="0003187B" w:rsidRDefault="0003187B" w:rsidP="0003187B">
      <w:pPr>
        <w:autoSpaceDE w:val="0"/>
        <w:autoSpaceDN w:val="0"/>
        <w:adjustRightInd w:val="0"/>
        <w:spacing w:after="0"/>
        <w:ind w:firstLine="708"/>
        <w:jc w:val="both"/>
        <w:rPr>
          <w:rFonts w:ascii="Times New Roman" w:hAnsi="Times New Roman"/>
          <w:color w:val="212121"/>
          <w:sz w:val="28"/>
          <w:szCs w:val="28"/>
          <w:shd w:val="clear" w:color="auto" w:fill="FFFFFF"/>
        </w:rPr>
      </w:pPr>
      <w:r>
        <w:br/>
      </w:r>
      <w:r w:rsidRPr="0003187B">
        <w:rPr>
          <w:rFonts w:ascii="Times New Roman" w:hAnsi="Times New Roman"/>
          <w:b/>
          <w:color w:val="212121"/>
          <w:sz w:val="28"/>
          <w:szCs w:val="28"/>
          <w:shd w:val="clear" w:color="auto" w:fill="FFFFFF"/>
        </w:rPr>
        <w:t>B) cognitive skills and skills from the subject area:</w:t>
      </w:r>
      <w:r w:rsidRPr="0003187B">
        <w:rPr>
          <w:rFonts w:ascii="Times New Roman" w:hAnsi="Times New Roman"/>
          <w:color w:val="212121"/>
          <w:sz w:val="28"/>
          <w:szCs w:val="28"/>
          <w:shd w:val="clear" w:color="auto" w:fill="FFFFFF"/>
        </w:rPr>
        <w:t xml:space="preserve"> have a set of skills necessary for the implementation of all types of educational work in a higher educational institution, apply different technologies of teaching in teaching, improve their pedagogical knowledge for the purpose of their creative application in the theory and practice of teaching and upbringing of students; plan training sessions in accordance with the educational plan of the institution and on the basis of its strategy;</w:t>
      </w:r>
      <w:r w:rsidRPr="0003187B">
        <w:rPr>
          <w:sz w:val="28"/>
          <w:szCs w:val="28"/>
        </w:rPr>
        <w:t xml:space="preserve"> </w:t>
      </w:r>
      <w:r w:rsidRPr="0003187B">
        <w:rPr>
          <w:sz w:val="28"/>
          <w:szCs w:val="28"/>
        </w:rPr>
        <w:br/>
      </w:r>
      <w:r w:rsidRPr="0003187B">
        <w:rPr>
          <w:rFonts w:ascii="Times New Roman" w:hAnsi="Times New Roman"/>
          <w:color w:val="212121"/>
          <w:sz w:val="28"/>
          <w:szCs w:val="28"/>
          <w:shd w:val="clear" w:color="auto" w:fill="FFFFFF"/>
        </w:rPr>
        <w:t>to provide interdisciplinary course links; to present the contents of the material clearly and logically, drawing on students' knowledge and experience; to select and use appropriate teaching aids for the construction of teaching technologies; to analyze educational and educational literature and use it for constructing the own presentation of the program material; to carry out research work using modern methods of scientific research, to prepare the results of the research.</w:t>
      </w:r>
    </w:p>
    <w:p w:rsidR="0003187B" w:rsidRDefault="0003187B" w:rsidP="0003187B">
      <w:pPr>
        <w:autoSpaceDE w:val="0"/>
        <w:autoSpaceDN w:val="0"/>
        <w:adjustRightInd w:val="0"/>
        <w:spacing w:after="0"/>
        <w:ind w:firstLine="708"/>
        <w:jc w:val="both"/>
        <w:rPr>
          <w:rFonts w:ascii="Times New Roman" w:hAnsi="Times New Roman"/>
          <w:bCs/>
          <w:i/>
          <w:color w:val="000000"/>
          <w:sz w:val="28"/>
          <w:szCs w:val="28"/>
        </w:rPr>
      </w:pPr>
    </w:p>
    <w:p w:rsidR="0003187B" w:rsidRPr="0003187B" w:rsidRDefault="0003187B"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r w:rsidRPr="0003187B">
        <w:rPr>
          <w:rFonts w:ascii="Times New Roman" w:eastAsia="Times New Roman" w:hAnsi="Times New Roman"/>
          <w:b/>
          <w:color w:val="212121"/>
          <w:sz w:val="28"/>
          <w:szCs w:val="28"/>
          <w:lang w:val="en" w:eastAsia="uk-UA"/>
        </w:rPr>
        <w:t>C) communication skills:</w:t>
      </w:r>
      <w:r>
        <w:rPr>
          <w:rFonts w:ascii="Times New Roman" w:eastAsia="Times New Roman" w:hAnsi="Times New Roman"/>
          <w:b/>
          <w:color w:val="212121"/>
          <w:sz w:val="28"/>
          <w:szCs w:val="28"/>
          <w:lang w:val="en" w:eastAsia="uk-UA"/>
        </w:rPr>
        <w:t xml:space="preserve"> </w:t>
      </w:r>
      <w:r w:rsidRPr="0003187B">
        <w:rPr>
          <w:rFonts w:ascii="Times New Roman" w:eastAsia="Times New Roman" w:hAnsi="Times New Roman"/>
          <w:color w:val="212121"/>
          <w:sz w:val="28"/>
          <w:szCs w:val="28"/>
          <w:lang w:val="en" w:eastAsia="uk-UA"/>
        </w:rPr>
        <w:t>present the results of pedagogical activity for discussion; To be able to comply with ethical norms to form a communication strategy with the actors of interaction, to apply democratic technologies for making collective decisions, taking into account their own interests and needs of others, to use effective communication strategies depending on the situation; to participate in the discussions of their specialists and non-experts in their field.</w:t>
      </w:r>
    </w:p>
    <w:p w:rsidR="0003187B" w:rsidRDefault="0003187B" w:rsidP="0003187B">
      <w:pPr>
        <w:autoSpaceDE w:val="0"/>
        <w:autoSpaceDN w:val="0"/>
        <w:adjustRightInd w:val="0"/>
        <w:spacing w:after="0"/>
        <w:ind w:firstLine="708"/>
        <w:jc w:val="both"/>
        <w:rPr>
          <w:rFonts w:ascii="Times New Roman" w:hAnsi="Times New Roman"/>
          <w:bCs/>
          <w:i/>
          <w:color w:val="000000"/>
          <w:sz w:val="28"/>
          <w:szCs w:val="28"/>
        </w:rPr>
      </w:pPr>
    </w:p>
    <w:p w:rsidR="0003187B" w:rsidRPr="0003187B" w:rsidRDefault="0003187B" w:rsidP="0003187B">
      <w:pPr>
        <w:autoSpaceDE w:val="0"/>
        <w:autoSpaceDN w:val="0"/>
        <w:adjustRightInd w:val="0"/>
        <w:spacing w:after="0"/>
        <w:jc w:val="both"/>
        <w:rPr>
          <w:rFonts w:ascii="Times New Roman" w:hAnsi="Times New Roman"/>
          <w:bCs/>
          <w:i/>
          <w:color w:val="000000"/>
          <w:sz w:val="28"/>
          <w:szCs w:val="28"/>
        </w:rPr>
      </w:pPr>
      <w:r w:rsidRPr="0003187B">
        <w:rPr>
          <w:rFonts w:ascii="Times New Roman" w:hAnsi="Times New Roman"/>
          <w:b/>
          <w:color w:val="212121"/>
          <w:sz w:val="28"/>
          <w:szCs w:val="28"/>
          <w:shd w:val="clear" w:color="auto" w:fill="FFFFFF"/>
        </w:rPr>
        <w:t>D) practical skills from a subject area:</w:t>
      </w:r>
      <w:r w:rsidRPr="0003187B">
        <w:rPr>
          <w:rFonts w:ascii="Times New Roman" w:hAnsi="Times New Roman"/>
          <w:color w:val="212121"/>
          <w:sz w:val="28"/>
          <w:szCs w:val="28"/>
          <w:shd w:val="clear" w:color="auto" w:fill="FFFFFF"/>
        </w:rPr>
        <w:t xml:space="preserve"> the skills necessary for the implementation of all types of educational work in a higher educational institution, apply different technologies of teaching in teaching, improve their pedagogical knowledge for the purpose of their creative application in the theory and practice of teaching and upbringing of students; to design, construct, organize and analyze their pedagogical activity; organize student learning activities, manage it and evaluate its results; possess modern information technologies, methods of obtaining, processing, storing and using scientific information.</w:t>
      </w:r>
    </w:p>
    <w:p w:rsidR="0003187B" w:rsidRDefault="0003187B" w:rsidP="0003187B">
      <w:pPr>
        <w:autoSpaceDE w:val="0"/>
        <w:autoSpaceDN w:val="0"/>
        <w:adjustRightInd w:val="0"/>
        <w:spacing w:after="0"/>
        <w:ind w:firstLine="708"/>
        <w:jc w:val="both"/>
        <w:rPr>
          <w:rFonts w:ascii="Times New Roman" w:hAnsi="Times New Roman"/>
          <w:bCs/>
          <w:i/>
          <w:color w:val="000000"/>
          <w:sz w:val="28"/>
          <w:szCs w:val="28"/>
        </w:rPr>
      </w:pPr>
    </w:p>
    <w:p w:rsidR="0003187B" w:rsidRPr="0003187B" w:rsidRDefault="0003187B" w:rsidP="0003187B">
      <w:pPr>
        <w:autoSpaceDE w:val="0"/>
        <w:autoSpaceDN w:val="0"/>
        <w:adjustRightInd w:val="0"/>
        <w:spacing w:after="0"/>
        <w:jc w:val="both"/>
        <w:rPr>
          <w:rFonts w:ascii="Times New Roman" w:hAnsi="Times New Roman"/>
          <w:bCs/>
          <w:i/>
          <w:color w:val="000000"/>
          <w:sz w:val="28"/>
          <w:szCs w:val="28"/>
        </w:rPr>
      </w:pPr>
      <w:r w:rsidRPr="0003187B">
        <w:rPr>
          <w:rFonts w:ascii="Times New Roman" w:hAnsi="Times New Roman"/>
          <w:b/>
          <w:color w:val="212121"/>
          <w:sz w:val="28"/>
          <w:szCs w:val="28"/>
          <w:shd w:val="clear" w:color="auto" w:fill="FFFFFF"/>
          <w:lang w:val="en-US"/>
        </w:rPr>
        <w:t>E</w:t>
      </w:r>
      <w:r w:rsidRPr="0003187B">
        <w:rPr>
          <w:rFonts w:ascii="Times New Roman" w:hAnsi="Times New Roman"/>
          <w:b/>
          <w:color w:val="212121"/>
          <w:sz w:val="28"/>
          <w:szCs w:val="28"/>
          <w:shd w:val="clear" w:color="auto" w:fill="FFFFFF"/>
        </w:rPr>
        <w:t>) autonomy and responsibility:</w:t>
      </w:r>
      <w:r w:rsidRPr="0003187B">
        <w:rPr>
          <w:rFonts w:ascii="Times New Roman" w:hAnsi="Times New Roman"/>
          <w:color w:val="212121"/>
          <w:sz w:val="28"/>
          <w:szCs w:val="28"/>
          <w:shd w:val="clear" w:color="auto" w:fill="FFFFFF"/>
        </w:rPr>
        <w:t xml:space="preserve"> demonstrate ethical behavior in compliance with the principles of pedagogical cooperation; Identify the initiative and social responsibility for the results of strategic decisions, in complex and unpredictable situations, in professional or equivalent contexts related to education; to determine the level of personal and professional development, to formulate programs of self-improvement and self-development, to identify the ability to self-organization of professional activities.</w:t>
      </w:r>
    </w:p>
    <w:p w:rsidR="0003187B" w:rsidRDefault="0003187B" w:rsidP="0003187B">
      <w:pPr>
        <w:autoSpaceDE w:val="0"/>
        <w:autoSpaceDN w:val="0"/>
        <w:adjustRightInd w:val="0"/>
        <w:spacing w:after="0"/>
        <w:ind w:firstLine="708"/>
        <w:jc w:val="both"/>
        <w:rPr>
          <w:rFonts w:ascii="Times New Roman" w:hAnsi="Times New Roman"/>
          <w:b/>
          <w:bCs/>
          <w:color w:val="000000"/>
          <w:sz w:val="28"/>
          <w:szCs w:val="28"/>
        </w:rPr>
      </w:pPr>
    </w:p>
    <w:p w:rsidR="0003187B" w:rsidRPr="0003187B" w:rsidRDefault="0003187B" w:rsidP="000318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color w:val="212121"/>
          <w:sz w:val="28"/>
          <w:szCs w:val="28"/>
          <w:lang w:val="en" w:eastAsia="uk-UA"/>
        </w:rPr>
      </w:pPr>
      <w:r>
        <w:rPr>
          <w:rFonts w:ascii="Times New Roman" w:eastAsia="Times New Roman" w:hAnsi="Times New Roman"/>
          <w:b/>
          <w:color w:val="212121"/>
          <w:sz w:val="28"/>
          <w:szCs w:val="28"/>
          <w:lang w:val="en" w:eastAsia="uk-UA"/>
        </w:rPr>
        <w:t>F</w:t>
      </w:r>
      <w:r w:rsidRPr="0003187B">
        <w:rPr>
          <w:rFonts w:ascii="Times New Roman" w:eastAsia="Times New Roman" w:hAnsi="Times New Roman"/>
          <w:b/>
          <w:color w:val="212121"/>
          <w:sz w:val="28"/>
          <w:szCs w:val="28"/>
          <w:lang w:val="en" w:eastAsia="uk-UA"/>
        </w:rPr>
        <w:t>) general skills:</w:t>
      </w:r>
      <w:r>
        <w:rPr>
          <w:rFonts w:ascii="Times New Roman" w:eastAsia="Times New Roman" w:hAnsi="Times New Roman"/>
          <w:b/>
          <w:color w:val="212121"/>
          <w:sz w:val="28"/>
          <w:szCs w:val="28"/>
          <w:lang w:val="en" w:eastAsia="uk-UA"/>
        </w:rPr>
        <w:t xml:space="preserve"> </w:t>
      </w:r>
      <w:r w:rsidRPr="0003187B">
        <w:rPr>
          <w:rFonts w:ascii="Times New Roman" w:eastAsia="Times New Roman" w:hAnsi="Times New Roman"/>
          <w:color w:val="212121"/>
          <w:sz w:val="28"/>
          <w:szCs w:val="28"/>
          <w:lang w:val="en" w:eastAsia="uk-UA"/>
        </w:rPr>
        <w:t>Critical use of theoretical knowledge in solving practical problems; to search information in scientific and methodical literature, using various resources (magazines, databases, on-line resources, archive materials); think critically, apply methods of analysis and synthesis, interpret; generalize the results of research activities.</w:t>
      </w:r>
    </w:p>
    <w:p w:rsidR="0003187B" w:rsidRDefault="0003187B" w:rsidP="0003187B">
      <w:pPr>
        <w:autoSpaceDE w:val="0"/>
        <w:autoSpaceDN w:val="0"/>
        <w:adjustRightInd w:val="0"/>
        <w:spacing w:after="0" w:line="240" w:lineRule="auto"/>
        <w:ind w:firstLine="708"/>
        <w:jc w:val="both"/>
        <w:rPr>
          <w:rFonts w:ascii="Times New Roman" w:hAnsi="Times New Roman"/>
          <w:b/>
          <w:bCs/>
          <w:color w:val="000000"/>
          <w:sz w:val="28"/>
          <w:szCs w:val="28"/>
        </w:rPr>
      </w:pPr>
    </w:p>
    <w:p w:rsidR="0003187B" w:rsidRPr="0003187B" w:rsidRDefault="0003187B" w:rsidP="0003187B">
      <w:pPr>
        <w:autoSpaceDE w:val="0"/>
        <w:autoSpaceDN w:val="0"/>
        <w:adjustRightInd w:val="0"/>
        <w:spacing w:after="0"/>
        <w:jc w:val="both"/>
        <w:rPr>
          <w:rFonts w:ascii="Times New Roman" w:hAnsi="Times New Roman"/>
          <w:b/>
          <w:color w:val="212121"/>
          <w:sz w:val="28"/>
          <w:szCs w:val="28"/>
          <w:shd w:val="clear" w:color="auto" w:fill="FFFFFF"/>
        </w:rPr>
      </w:pPr>
      <w:r w:rsidRPr="0003187B">
        <w:rPr>
          <w:rFonts w:ascii="Times New Roman" w:hAnsi="Times New Roman"/>
          <w:b/>
          <w:color w:val="212121"/>
          <w:sz w:val="28"/>
          <w:szCs w:val="28"/>
          <w:shd w:val="clear" w:color="auto" w:fill="FFFFFF"/>
        </w:rPr>
        <w:t xml:space="preserve">ІІІ Forms and methods for evaluating learning outcomes </w:t>
      </w:r>
    </w:p>
    <w:p w:rsidR="0003187B" w:rsidRPr="0003187B" w:rsidRDefault="0003187B" w:rsidP="0003187B">
      <w:pPr>
        <w:autoSpaceDE w:val="0"/>
        <w:autoSpaceDN w:val="0"/>
        <w:adjustRightInd w:val="0"/>
        <w:spacing w:after="0"/>
        <w:jc w:val="both"/>
        <w:rPr>
          <w:rFonts w:ascii="Times New Roman" w:hAnsi="Times New Roman"/>
          <w:bCs/>
          <w:color w:val="000000"/>
          <w:sz w:val="28"/>
          <w:szCs w:val="28"/>
        </w:rPr>
      </w:pPr>
      <w:r w:rsidRPr="0003187B">
        <w:rPr>
          <w:rFonts w:ascii="Times New Roman" w:hAnsi="Times New Roman"/>
          <w:b/>
          <w:color w:val="212121"/>
          <w:sz w:val="28"/>
          <w:szCs w:val="28"/>
          <w:shd w:val="clear" w:color="auto" w:fill="FFFFFF"/>
        </w:rPr>
        <w:t>Types of control:</w:t>
      </w:r>
      <w:r w:rsidRPr="0003187B">
        <w:rPr>
          <w:rFonts w:ascii="Times New Roman" w:hAnsi="Times New Roman"/>
          <w:color w:val="212121"/>
          <w:sz w:val="28"/>
          <w:szCs w:val="28"/>
          <w:shd w:val="clear" w:color="auto" w:fill="FFFFFF"/>
        </w:rPr>
        <w:t xml:space="preserve"> current, thematic, periodic, final, self-control. The system of evaluation methods consists of two types of control - the current ones.</w:t>
      </w:r>
      <w:r w:rsidRPr="0003187B">
        <w:rPr>
          <w:rFonts w:ascii="Times New Roman" w:hAnsi="Times New Roman"/>
          <w:sz w:val="28"/>
          <w:szCs w:val="28"/>
        </w:rPr>
        <w:br/>
      </w:r>
      <w:r w:rsidRPr="0003187B">
        <w:rPr>
          <w:rFonts w:ascii="Times New Roman" w:hAnsi="Times New Roman"/>
          <w:color w:val="212121"/>
          <w:sz w:val="28"/>
          <w:szCs w:val="28"/>
          <w:shd w:val="clear" w:color="auto" w:fill="FFFFFF"/>
        </w:rPr>
        <w:t>Current control includes: testing, creative tasks, independent work, individual research work (presentations, written essays, reports on practice, control works, development of complex advisory projects). The final control is conducted in the form of an examination / credit (based on the accumulation of points during the study of the discipline), which is aimed at verifying students' knowledge. Forms of control: oral and written surveys, test control, individual work protection, reports on practical classes, answers to colloquiums.</w:t>
      </w:r>
    </w:p>
    <w:p w:rsidR="0003187B" w:rsidRPr="0003187B" w:rsidRDefault="0003187B" w:rsidP="0003187B">
      <w:pPr>
        <w:spacing w:after="0"/>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Default="0003187B" w:rsidP="00FA255A">
      <w:pPr>
        <w:rPr>
          <w:rFonts w:ascii="Times New Roman" w:hAnsi="Times New Roman"/>
          <w:b/>
          <w:sz w:val="28"/>
          <w:szCs w:val="28"/>
        </w:rPr>
      </w:pPr>
    </w:p>
    <w:p w:rsidR="0003187B" w:rsidRPr="00124E7E" w:rsidRDefault="0003187B" w:rsidP="0003187B">
      <w:pPr>
        <w:pStyle w:val="a8"/>
        <w:jc w:val="center"/>
        <w:rPr>
          <w:rFonts w:ascii="Times New Roman" w:hAnsi="Times New Roman"/>
          <w:b/>
          <w:color w:val="212121"/>
          <w:sz w:val="32"/>
          <w:szCs w:val="32"/>
          <w:shd w:val="clear" w:color="auto" w:fill="FFFFFF"/>
          <w:lang w:val="en-GB"/>
        </w:rPr>
      </w:pPr>
      <w:r w:rsidRPr="00124E7E">
        <w:rPr>
          <w:lang w:val="en-GB"/>
        </w:rPr>
        <w:br/>
      </w:r>
      <w:r w:rsidRPr="00124E7E">
        <w:rPr>
          <w:rFonts w:ascii="Times New Roman" w:hAnsi="Times New Roman"/>
          <w:b/>
          <w:color w:val="212121"/>
          <w:sz w:val="32"/>
          <w:szCs w:val="32"/>
          <w:shd w:val="clear" w:color="auto" w:fill="FFFFFF"/>
          <w:lang w:val="en-GB"/>
        </w:rPr>
        <w:t>CONTENT</w:t>
      </w:r>
    </w:p>
    <w:p w:rsidR="00550D7F" w:rsidRPr="00124E7E" w:rsidRDefault="00550D7F" w:rsidP="0003187B">
      <w:pPr>
        <w:pStyle w:val="a8"/>
        <w:jc w:val="center"/>
        <w:rPr>
          <w:rFonts w:ascii="Times New Roman" w:hAnsi="Times New Roman"/>
          <w:b/>
          <w:color w:val="212121"/>
          <w:sz w:val="32"/>
          <w:szCs w:val="32"/>
          <w:shd w:val="clear" w:color="auto" w:fill="FFFFFF"/>
          <w:lang w:val="en-GB"/>
        </w:rPr>
      </w:pPr>
    </w:p>
    <w:p w:rsidR="00550D7F" w:rsidRPr="00124E7E" w:rsidRDefault="00550D7F" w:rsidP="0003187B">
      <w:pPr>
        <w:pStyle w:val="a8"/>
        <w:jc w:val="center"/>
        <w:rPr>
          <w:rFonts w:ascii="Times New Roman" w:hAnsi="Times New Roman"/>
          <w:b/>
          <w:color w:val="212121"/>
          <w:sz w:val="32"/>
          <w:szCs w:val="32"/>
          <w:shd w:val="clear" w:color="auto" w:fill="FFFFFF"/>
          <w:lang w:val="en-GB"/>
        </w:rPr>
      </w:pPr>
    </w:p>
    <w:p w:rsidR="0003187B" w:rsidRPr="0003187B" w:rsidRDefault="0003187B" w:rsidP="0003187B">
      <w:pPr>
        <w:pStyle w:val="a8"/>
        <w:jc w:val="center"/>
        <w:rPr>
          <w:rFonts w:ascii="Times New Roman" w:hAnsi="Times New Roman"/>
          <w:b/>
          <w:sz w:val="32"/>
          <w:szCs w:val="32"/>
          <w:lang w:val="uk-UA"/>
        </w:rPr>
      </w:pPr>
    </w:p>
    <w:p w:rsidR="00C1169A" w:rsidRPr="00C1169A" w:rsidRDefault="00C1169A" w:rsidP="00C11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right" w:pos="9921"/>
          <w:tab w:val="left" w:pos="11908"/>
          <w:tab w:val="left" w:pos="12824"/>
          <w:tab w:val="left" w:pos="13740"/>
          <w:tab w:val="left" w:pos="14656"/>
        </w:tabs>
        <w:spacing w:after="0" w:line="600" w:lineRule="auto"/>
        <w:jc w:val="both"/>
        <w:rPr>
          <w:rFonts w:ascii="Times New Roman" w:eastAsia="Times New Roman" w:hAnsi="Times New Roman"/>
          <w:b/>
          <w:color w:val="212121"/>
          <w:sz w:val="28"/>
          <w:szCs w:val="28"/>
          <w:lang w:val="en" w:eastAsia="uk-UA"/>
        </w:rPr>
      </w:pPr>
      <w:r w:rsidRPr="00C1169A">
        <w:rPr>
          <w:rFonts w:ascii="Times New Roman" w:eastAsia="Times New Roman" w:hAnsi="Times New Roman"/>
          <w:b/>
          <w:color w:val="212121"/>
          <w:sz w:val="28"/>
          <w:szCs w:val="28"/>
          <w:lang w:val="en" w:eastAsia="uk-UA"/>
        </w:rPr>
        <w:t>Module 1. Pedagogy and pedag</w:t>
      </w:r>
      <w:r>
        <w:rPr>
          <w:rFonts w:ascii="Times New Roman" w:eastAsia="Times New Roman" w:hAnsi="Times New Roman"/>
          <w:b/>
          <w:color w:val="212121"/>
          <w:sz w:val="28"/>
          <w:szCs w:val="28"/>
          <w:lang w:val="en" w:eastAsia="uk-UA"/>
        </w:rPr>
        <w:t>ogical creativity of the teacher…………………. 7</w:t>
      </w:r>
    </w:p>
    <w:p w:rsidR="00C1169A" w:rsidRDefault="00C1169A" w:rsidP="00C1169A">
      <w:pPr>
        <w:spacing w:line="600" w:lineRule="auto"/>
        <w:rPr>
          <w:rFonts w:ascii="Times New Roman" w:hAnsi="Times New Roman"/>
          <w:b/>
          <w:sz w:val="28"/>
          <w:szCs w:val="28"/>
          <w:lang w:val="en"/>
        </w:rPr>
      </w:pPr>
      <w:r w:rsidRPr="002F3A03">
        <w:rPr>
          <w:rFonts w:ascii="Times New Roman" w:hAnsi="Times New Roman"/>
          <w:b/>
          <w:sz w:val="28"/>
          <w:szCs w:val="28"/>
          <w:lang w:val="en"/>
        </w:rPr>
        <w:t>Mo</w:t>
      </w:r>
      <w:r>
        <w:rPr>
          <w:rFonts w:ascii="Times New Roman" w:hAnsi="Times New Roman"/>
          <w:b/>
          <w:sz w:val="28"/>
          <w:szCs w:val="28"/>
          <w:lang w:val="en"/>
        </w:rPr>
        <w:t xml:space="preserve">dule 2: Innovative </w:t>
      </w:r>
      <w:r w:rsidRPr="002F3A03">
        <w:rPr>
          <w:rFonts w:ascii="Times New Roman" w:hAnsi="Times New Roman"/>
          <w:b/>
          <w:sz w:val="28"/>
          <w:szCs w:val="28"/>
          <w:lang w:val="en"/>
        </w:rPr>
        <w:t xml:space="preserve">Technologies </w:t>
      </w:r>
      <w:r>
        <w:rPr>
          <w:rFonts w:ascii="Times New Roman" w:hAnsi="Times New Roman"/>
          <w:b/>
          <w:sz w:val="28"/>
          <w:szCs w:val="28"/>
          <w:lang w:val="en"/>
        </w:rPr>
        <w:t xml:space="preserve">of Training and </w:t>
      </w:r>
      <w:r w:rsidRPr="002F3A03">
        <w:rPr>
          <w:rFonts w:ascii="Times New Roman" w:hAnsi="Times New Roman"/>
          <w:b/>
          <w:sz w:val="28"/>
          <w:szCs w:val="28"/>
          <w:lang w:val="en"/>
        </w:rPr>
        <w:t>Education</w:t>
      </w:r>
      <w:r>
        <w:rPr>
          <w:rFonts w:ascii="Times New Roman" w:hAnsi="Times New Roman"/>
          <w:b/>
          <w:sz w:val="28"/>
          <w:szCs w:val="28"/>
          <w:lang w:val="en"/>
        </w:rPr>
        <w:t>………………... 9</w:t>
      </w:r>
    </w:p>
    <w:p w:rsidR="00C1169A" w:rsidRPr="00C1169A" w:rsidRDefault="00C1169A" w:rsidP="00C1169A">
      <w:pPr>
        <w:spacing w:line="600" w:lineRule="auto"/>
        <w:rPr>
          <w:rFonts w:ascii="Times New Roman" w:hAnsi="Times New Roman"/>
          <w:b/>
          <w:sz w:val="28"/>
          <w:szCs w:val="28"/>
          <w:lang w:val="en-US"/>
        </w:rPr>
      </w:pPr>
      <w:r w:rsidRPr="000F0EEC">
        <w:rPr>
          <w:rFonts w:ascii="Times New Roman" w:hAnsi="Times New Roman"/>
          <w:b/>
          <w:sz w:val="28"/>
          <w:szCs w:val="28"/>
        </w:rPr>
        <w:t xml:space="preserve">Module 3: Modeling of educational and </w:t>
      </w:r>
      <w:r w:rsidRPr="000F0EEC">
        <w:rPr>
          <w:rFonts w:ascii="Times New Roman" w:hAnsi="Times New Roman"/>
          <w:b/>
          <w:sz w:val="28"/>
          <w:szCs w:val="28"/>
          <w:lang w:val="en-US"/>
        </w:rPr>
        <w:t>vocational</w:t>
      </w:r>
      <w:r w:rsidRPr="000F0EEC">
        <w:rPr>
          <w:rFonts w:ascii="Times New Roman" w:hAnsi="Times New Roman"/>
          <w:b/>
          <w:sz w:val="28"/>
          <w:szCs w:val="28"/>
        </w:rPr>
        <w:t xml:space="preserve"> training of </w:t>
      </w:r>
      <w:r>
        <w:rPr>
          <w:rFonts w:ascii="Times New Roman" w:hAnsi="Times New Roman"/>
          <w:b/>
          <w:sz w:val="28"/>
          <w:szCs w:val="28"/>
          <w:lang w:val="en-US"/>
        </w:rPr>
        <w:t xml:space="preserve">a </w:t>
      </w:r>
      <w:r w:rsidRPr="000F0EEC">
        <w:rPr>
          <w:rFonts w:ascii="Times New Roman" w:hAnsi="Times New Roman"/>
          <w:b/>
          <w:sz w:val="28"/>
          <w:szCs w:val="28"/>
        </w:rPr>
        <w:t xml:space="preserve">pedagogical process </w:t>
      </w:r>
      <w:r>
        <w:rPr>
          <w:rFonts w:ascii="Times New Roman" w:hAnsi="Times New Roman"/>
          <w:b/>
          <w:sz w:val="28"/>
          <w:szCs w:val="28"/>
          <w:lang w:val="en-US"/>
        </w:rPr>
        <w:t xml:space="preserve">specialst </w:t>
      </w:r>
      <w:r w:rsidRPr="000F0EEC">
        <w:rPr>
          <w:rFonts w:ascii="Times New Roman" w:hAnsi="Times New Roman"/>
          <w:b/>
          <w:sz w:val="28"/>
          <w:szCs w:val="28"/>
        </w:rPr>
        <w:t>in Ukraine</w:t>
      </w:r>
      <w:r>
        <w:rPr>
          <w:rFonts w:ascii="Times New Roman" w:hAnsi="Times New Roman"/>
          <w:b/>
          <w:sz w:val="28"/>
          <w:szCs w:val="28"/>
          <w:lang w:val="en-US"/>
        </w:rPr>
        <w:t>………………………………………………………..11</w:t>
      </w:r>
    </w:p>
    <w:p w:rsidR="00C1169A" w:rsidRDefault="00C1169A" w:rsidP="00C1169A">
      <w:pPr>
        <w:spacing w:line="600" w:lineRule="auto"/>
        <w:rPr>
          <w:rFonts w:ascii="Times New Roman" w:hAnsi="Times New Roman"/>
          <w:b/>
          <w:sz w:val="28"/>
          <w:szCs w:val="28"/>
          <w:lang w:val="en-US"/>
        </w:rPr>
      </w:pPr>
      <w:r w:rsidRPr="000F0EEC">
        <w:rPr>
          <w:rFonts w:ascii="Times New Roman" w:hAnsi="Times New Roman"/>
          <w:b/>
          <w:sz w:val="28"/>
          <w:szCs w:val="28"/>
        </w:rPr>
        <w:t>Module 4: Pedagogical Conflict</w:t>
      </w:r>
      <w:r w:rsidRPr="000F0EEC">
        <w:rPr>
          <w:rFonts w:ascii="Times New Roman" w:hAnsi="Times New Roman"/>
          <w:b/>
          <w:sz w:val="28"/>
          <w:szCs w:val="28"/>
          <w:lang w:val="en-US"/>
        </w:rPr>
        <w:t>ology</w:t>
      </w:r>
      <w:r>
        <w:rPr>
          <w:rFonts w:ascii="Times New Roman" w:hAnsi="Times New Roman"/>
          <w:b/>
          <w:sz w:val="28"/>
          <w:szCs w:val="28"/>
          <w:lang w:val="en-US"/>
        </w:rPr>
        <w:t>……………………………………………...13</w:t>
      </w:r>
    </w:p>
    <w:p w:rsidR="00C1169A" w:rsidRDefault="00C1169A" w:rsidP="00C1169A">
      <w:pPr>
        <w:spacing w:line="600" w:lineRule="auto"/>
        <w:rPr>
          <w:rFonts w:ascii="Times New Roman" w:hAnsi="Times New Roman"/>
          <w:b/>
          <w:sz w:val="28"/>
          <w:szCs w:val="28"/>
          <w:lang w:val="en"/>
        </w:rPr>
      </w:pPr>
      <w:r>
        <w:rPr>
          <w:rFonts w:ascii="Times New Roman" w:hAnsi="Times New Roman"/>
          <w:b/>
          <w:sz w:val="28"/>
          <w:szCs w:val="28"/>
          <w:lang w:val="en"/>
        </w:rPr>
        <w:t>Module 5: Variative</w:t>
      </w:r>
      <w:r w:rsidRPr="00E02CFB">
        <w:rPr>
          <w:rFonts w:ascii="Times New Roman" w:hAnsi="Times New Roman"/>
          <w:b/>
          <w:sz w:val="28"/>
          <w:szCs w:val="28"/>
          <w:lang w:val="en"/>
        </w:rPr>
        <w:t xml:space="preserve"> models of training specialists in the system of national education</w:t>
      </w:r>
      <w:r w:rsidR="00124E7E">
        <w:rPr>
          <w:rFonts w:ascii="Times New Roman" w:hAnsi="Times New Roman"/>
          <w:b/>
          <w:sz w:val="28"/>
          <w:szCs w:val="28"/>
          <w:lang w:val="en"/>
        </w:rPr>
        <w:t>…………………………………………………………………………….15</w:t>
      </w:r>
    </w:p>
    <w:p w:rsidR="00C1169A" w:rsidRDefault="00C1169A" w:rsidP="00C1169A">
      <w:pPr>
        <w:spacing w:line="600" w:lineRule="auto"/>
        <w:rPr>
          <w:rFonts w:ascii="Times New Roman" w:hAnsi="Times New Roman"/>
          <w:b/>
          <w:sz w:val="28"/>
          <w:szCs w:val="28"/>
          <w:lang w:val="en"/>
        </w:rPr>
      </w:pPr>
      <w:r w:rsidRPr="00725B69">
        <w:rPr>
          <w:rFonts w:ascii="Times New Roman" w:hAnsi="Times New Roman"/>
          <w:b/>
          <w:sz w:val="28"/>
          <w:szCs w:val="28"/>
          <w:lang w:val="en"/>
        </w:rPr>
        <w:t>Module 6. Training of Specialists in the Leading Countries of the World"</w:t>
      </w:r>
      <w:r>
        <w:rPr>
          <w:rFonts w:ascii="Times New Roman" w:hAnsi="Times New Roman"/>
          <w:b/>
          <w:sz w:val="28"/>
          <w:szCs w:val="28"/>
          <w:lang w:val="en"/>
        </w:rPr>
        <w:t>……17</w:t>
      </w:r>
    </w:p>
    <w:p w:rsidR="00C1169A" w:rsidRPr="00C1169A" w:rsidRDefault="00C1169A" w:rsidP="00C1169A">
      <w:pPr>
        <w:spacing w:line="480" w:lineRule="auto"/>
        <w:rPr>
          <w:rFonts w:ascii="Times New Roman" w:hAnsi="Times New Roman"/>
          <w:b/>
          <w:sz w:val="28"/>
          <w:szCs w:val="28"/>
          <w:lang w:val="en-US"/>
        </w:rPr>
      </w:pPr>
      <w:r w:rsidRPr="00C31736">
        <w:rPr>
          <w:rFonts w:ascii="Times New Roman" w:hAnsi="Times New Roman"/>
          <w:b/>
          <w:color w:val="212121"/>
          <w:sz w:val="28"/>
          <w:szCs w:val="28"/>
          <w:shd w:val="clear" w:color="auto" w:fill="FFFFFF"/>
        </w:rPr>
        <w:t>Module 7: Organization o</w:t>
      </w:r>
      <w:r>
        <w:rPr>
          <w:rFonts w:ascii="Times New Roman" w:hAnsi="Times New Roman"/>
          <w:b/>
          <w:color w:val="212121"/>
          <w:sz w:val="28"/>
          <w:szCs w:val="28"/>
          <w:shd w:val="clear" w:color="auto" w:fill="FFFFFF"/>
        </w:rPr>
        <w:t>f management of the educational</w:t>
      </w:r>
      <w:r w:rsidRPr="00C31736">
        <w:rPr>
          <w:rFonts w:ascii="Times New Roman" w:hAnsi="Times New Roman"/>
          <w:b/>
          <w:color w:val="212121"/>
          <w:sz w:val="28"/>
          <w:szCs w:val="28"/>
          <w:shd w:val="clear" w:color="auto" w:fill="FFFFFF"/>
        </w:rPr>
        <w:t xml:space="preserve"> process</w:t>
      </w:r>
      <w:r>
        <w:rPr>
          <w:rFonts w:ascii="Times New Roman" w:hAnsi="Times New Roman"/>
          <w:b/>
          <w:color w:val="212121"/>
          <w:sz w:val="28"/>
          <w:szCs w:val="28"/>
          <w:shd w:val="clear" w:color="auto" w:fill="FFFFFF"/>
          <w:lang w:val="en-US"/>
        </w:rPr>
        <w:t>……………19</w:t>
      </w:r>
    </w:p>
    <w:p w:rsidR="00C1169A" w:rsidRPr="00E02CFB" w:rsidRDefault="00C1169A" w:rsidP="00C1169A">
      <w:pPr>
        <w:rPr>
          <w:rFonts w:ascii="Times New Roman" w:hAnsi="Times New Roman"/>
          <w:b/>
          <w:sz w:val="28"/>
          <w:szCs w:val="28"/>
        </w:rPr>
      </w:pPr>
    </w:p>
    <w:p w:rsidR="00C1169A" w:rsidRPr="00C1169A" w:rsidRDefault="00C1169A" w:rsidP="00C1169A">
      <w:pPr>
        <w:rPr>
          <w:rFonts w:ascii="Times New Roman" w:hAnsi="Times New Roman"/>
          <w:b/>
          <w:sz w:val="28"/>
          <w:szCs w:val="28"/>
        </w:rPr>
      </w:pPr>
    </w:p>
    <w:p w:rsidR="00C1169A" w:rsidRPr="00C1169A" w:rsidRDefault="00C1169A" w:rsidP="00C11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val="en" w:eastAsia="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C1169A" w:rsidRDefault="00C1169A" w:rsidP="005452E8">
      <w:pPr>
        <w:pStyle w:val="a8"/>
        <w:jc w:val="both"/>
        <w:rPr>
          <w:rFonts w:ascii="Times New Roman" w:hAnsi="Times New Roman"/>
          <w:b/>
          <w:sz w:val="28"/>
          <w:szCs w:val="28"/>
          <w:lang w:val="uk-UA"/>
        </w:rPr>
      </w:pPr>
    </w:p>
    <w:p w:rsidR="000C25C6" w:rsidRPr="002F3A03" w:rsidRDefault="002F3A03" w:rsidP="00483FE3">
      <w:pPr>
        <w:rPr>
          <w:rFonts w:ascii="Times New Roman" w:hAnsi="Times New Roman"/>
          <w:b/>
          <w:sz w:val="28"/>
          <w:szCs w:val="28"/>
          <w:lang w:val="en"/>
        </w:rPr>
      </w:pPr>
      <w:r w:rsidRPr="002F3A03">
        <w:rPr>
          <w:rFonts w:ascii="Times New Roman" w:hAnsi="Times New Roman"/>
          <w:b/>
          <w:sz w:val="28"/>
          <w:szCs w:val="28"/>
          <w:lang w:val="en"/>
        </w:rPr>
        <w:t>Module 1: Pedagogy and pedagogical creativity of 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203"/>
        <w:gridCol w:w="2386"/>
        <w:gridCol w:w="2387"/>
      </w:tblGrid>
      <w:tr w:rsidR="000C25C6" w:rsidRPr="00D34C83" w:rsidTr="00D34C83">
        <w:tc>
          <w:tcPr>
            <w:tcW w:w="4798" w:type="dxa"/>
            <w:gridSpan w:val="5"/>
          </w:tcPr>
          <w:p w:rsidR="00865C2B" w:rsidRPr="00865C2B" w:rsidRDefault="00865C2B" w:rsidP="00865C2B">
            <w:pPr>
              <w:spacing w:after="0" w:line="240" w:lineRule="auto"/>
              <w:rPr>
                <w:rFonts w:ascii="Times New Roman" w:hAnsi="Times New Roman"/>
                <w:b/>
                <w:bCs/>
                <w:sz w:val="24"/>
                <w:szCs w:val="24"/>
                <w:lang w:val="en"/>
              </w:rPr>
            </w:pPr>
            <w:r w:rsidRPr="00865C2B">
              <w:rPr>
                <w:rFonts w:ascii="Times New Roman" w:hAnsi="Times New Roman"/>
                <w:b/>
                <w:bCs/>
                <w:sz w:val="24"/>
                <w:szCs w:val="24"/>
                <w:lang w:val="en"/>
              </w:rPr>
              <w:t>Curriculum</w:t>
            </w:r>
          </w:p>
          <w:p w:rsidR="00865C2B" w:rsidRPr="00865C2B"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Master's Degree in "Educational, Pedagogical Sciences"</w:t>
            </w:r>
          </w:p>
          <w:p w:rsidR="000C25C6" w:rsidRPr="00D34C83" w:rsidRDefault="000C25C6" w:rsidP="00D34C83">
            <w:pPr>
              <w:spacing w:after="0" w:line="240" w:lineRule="auto"/>
              <w:rPr>
                <w:rFonts w:ascii="Times New Roman" w:hAnsi="Times New Roman"/>
                <w:sz w:val="24"/>
                <w:szCs w:val="24"/>
              </w:rPr>
            </w:pPr>
          </w:p>
        </w:tc>
        <w:tc>
          <w:tcPr>
            <w:tcW w:w="4773" w:type="dxa"/>
            <w:gridSpan w:val="2"/>
          </w:tcPr>
          <w:p w:rsidR="00D54C78" w:rsidRPr="00D54C78" w:rsidRDefault="00D54C78" w:rsidP="00D54C78">
            <w:pPr>
              <w:spacing w:after="0" w:line="240" w:lineRule="auto"/>
              <w:rPr>
                <w:rFonts w:ascii="Times New Roman" w:hAnsi="Times New Roman"/>
                <w:sz w:val="24"/>
                <w:szCs w:val="24"/>
                <w:lang w:val="en"/>
              </w:rPr>
            </w:pPr>
            <w:r>
              <w:rPr>
                <w:rFonts w:ascii="Times New Roman" w:hAnsi="Times New Roman"/>
                <w:sz w:val="24"/>
                <w:szCs w:val="24"/>
                <w:lang w:val="en"/>
              </w:rPr>
              <w:t>Module title</w:t>
            </w:r>
          </w:p>
          <w:p w:rsidR="00D54C78" w:rsidRPr="00D54C78" w:rsidRDefault="00D54C78" w:rsidP="00D54C78">
            <w:pPr>
              <w:spacing w:after="0" w:line="240" w:lineRule="auto"/>
              <w:rPr>
                <w:rFonts w:ascii="Times New Roman" w:hAnsi="Times New Roman"/>
                <w:sz w:val="24"/>
                <w:szCs w:val="24"/>
              </w:rPr>
            </w:pPr>
            <w:r w:rsidRPr="00D54C78">
              <w:rPr>
                <w:rFonts w:ascii="Times New Roman" w:hAnsi="Times New Roman"/>
                <w:sz w:val="24"/>
                <w:szCs w:val="24"/>
                <w:lang w:val="en"/>
              </w:rPr>
              <w:t>Module 1: Pedagogy and pedagogical creativity of the teacher</w:t>
            </w:r>
          </w:p>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1195" w:type="dxa"/>
          </w:tcPr>
          <w:p w:rsidR="000C25C6" w:rsidRPr="00865C2B" w:rsidRDefault="00865C2B" w:rsidP="00D34C83">
            <w:pPr>
              <w:spacing w:after="0" w:line="240" w:lineRule="auto"/>
              <w:rPr>
                <w:rFonts w:ascii="Times New Roman" w:hAnsi="Times New Roman"/>
                <w:b/>
                <w:sz w:val="24"/>
                <w:szCs w:val="24"/>
                <w:lang w:val="en-US"/>
              </w:rPr>
            </w:pPr>
            <w:r>
              <w:rPr>
                <w:rFonts w:ascii="Times New Roman" w:hAnsi="Times New Roman"/>
                <w:b/>
                <w:sz w:val="24"/>
                <w:szCs w:val="24"/>
                <w:lang w:val="en-US"/>
              </w:rPr>
              <w:t>Credits</w:t>
            </w:r>
          </w:p>
        </w:tc>
        <w:tc>
          <w:tcPr>
            <w:tcW w:w="1193" w:type="dxa"/>
          </w:tcPr>
          <w:p w:rsidR="000C25C6" w:rsidRPr="00D34C83" w:rsidRDefault="000C25C6" w:rsidP="00D34C83">
            <w:pPr>
              <w:spacing w:after="0" w:line="240" w:lineRule="auto"/>
              <w:rPr>
                <w:rFonts w:ascii="Times New Roman" w:hAnsi="Times New Roman"/>
                <w:b/>
                <w:sz w:val="24"/>
                <w:szCs w:val="24"/>
              </w:rPr>
            </w:pPr>
            <w:r w:rsidRPr="00D34C83">
              <w:rPr>
                <w:rFonts w:ascii="Times New Roman" w:hAnsi="Times New Roman"/>
                <w:b/>
                <w:sz w:val="24"/>
                <w:szCs w:val="24"/>
              </w:rPr>
              <w:t>3</w:t>
            </w:r>
          </w:p>
        </w:tc>
        <w:tc>
          <w:tcPr>
            <w:tcW w:w="1213" w:type="dxa"/>
            <w:gridSpan w:val="2"/>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Duration</w:t>
            </w:r>
          </w:p>
        </w:tc>
        <w:tc>
          <w:tcPr>
            <w:tcW w:w="1197" w:type="dxa"/>
          </w:tcPr>
          <w:p w:rsidR="000C25C6" w:rsidRPr="002F3A03" w:rsidRDefault="002F3A03" w:rsidP="00D34C83">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2 </w:t>
            </w:r>
            <w:r>
              <w:rPr>
                <w:rFonts w:ascii="Times New Roman" w:hAnsi="Times New Roman"/>
                <w:b/>
                <w:sz w:val="24"/>
                <w:szCs w:val="24"/>
                <w:lang w:val="en-US"/>
              </w:rPr>
              <w:t>semesters</w:t>
            </w:r>
          </w:p>
        </w:tc>
        <w:tc>
          <w:tcPr>
            <w:tcW w:w="2386" w:type="dxa"/>
          </w:tcPr>
          <w:p w:rsidR="00D54C78" w:rsidRPr="00D54C78" w:rsidRDefault="00D54C78" w:rsidP="00D54C78">
            <w:pPr>
              <w:autoSpaceDE w:val="0"/>
              <w:autoSpaceDN w:val="0"/>
              <w:adjustRightInd w:val="0"/>
              <w:spacing w:after="0" w:line="240" w:lineRule="auto"/>
              <w:rPr>
                <w:rFonts w:ascii="Times New Roman" w:hAnsi="Times New Roman"/>
                <w:sz w:val="24"/>
                <w:szCs w:val="24"/>
              </w:rPr>
            </w:pPr>
            <w:r w:rsidRPr="00D54C78">
              <w:rPr>
                <w:rFonts w:ascii="Times New Roman" w:hAnsi="Times New Roman"/>
                <w:sz w:val="24"/>
                <w:szCs w:val="24"/>
                <w:lang w:val="en"/>
              </w:rPr>
              <w:t>Percentage of the module from the total number of credits</w:t>
            </w:r>
          </w:p>
          <w:p w:rsidR="000C25C6" w:rsidRPr="00D34C83" w:rsidRDefault="000C25C6" w:rsidP="00D34C83">
            <w:pPr>
              <w:autoSpaceDE w:val="0"/>
              <w:autoSpaceDN w:val="0"/>
              <w:adjustRightInd w:val="0"/>
              <w:spacing w:after="0" w:line="240" w:lineRule="auto"/>
              <w:rPr>
                <w:rFonts w:ascii="Times New Roman" w:hAnsi="Times New Roman"/>
                <w:sz w:val="24"/>
                <w:szCs w:val="24"/>
              </w:rPr>
            </w:pPr>
          </w:p>
        </w:tc>
        <w:tc>
          <w:tcPr>
            <w:tcW w:w="2387" w:type="dxa"/>
          </w:tcPr>
          <w:p w:rsidR="000C25C6" w:rsidRPr="00D34C83" w:rsidRDefault="000C25C6" w:rsidP="00D34C83">
            <w:pPr>
              <w:spacing w:after="0" w:line="240" w:lineRule="auto"/>
              <w:rPr>
                <w:rFonts w:ascii="Times New Roman" w:hAnsi="Times New Roman"/>
                <w:sz w:val="24"/>
                <w:szCs w:val="24"/>
              </w:rPr>
            </w:pPr>
            <w:r w:rsidRPr="00D34C83">
              <w:rPr>
                <w:rFonts w:ascii="Times New Roman" w:hAnsi="Times New Roman"/>
                <w:sz w:val="24"/>
                <w:szCs w:val="24"/>
              </w:rPr>
              <w:t>2.7%</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D54C78" w:rsidRDefault="00D54C78" w:rsidP="00D54C78">
            <w:pPr>
              <w:spacing w:after="0" w:line="240" w:lineRule="auto"/>
              <w:rPr>
                <w:rFonts w:ascii="Times New Roman" w:hAnsi="Times New Roman"/>
                <w:sz w:val="24"/>
                <w:szCs w:val="24"/>
                <w:lang w:val="en-US"/>
              </w:rPr>
            </w:pPr>
            <w:r>
              <w:rPr>
                <w:rFonts w:ascii="Times New Roman" w:hAnsi="Times New Roman"/>
                <w:sz w:val="24"/>
                <w:szCs w:val="24"/>
                <w:lang w:val="en-US"/>
              </w:rPr>
              <w:t>Test,exam</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D34C83" w:rsidRDefault="00D54C78" w:rsidP="00D54C78">
            <w:pPr>
              <w:spacing w:after="0" w:line="240" w:lineRule="auto"/>
              <w:rPr>
                <w:rFonts w:ascii="Times New Roman" w:hAnsi="Times New Roman"/>
                <w:sz w:val="24"/>
                <w:szCs w:val="24"/>
              </w:rPr>
            </w:pPr>
            <w:r w:rsidRPr="00D54C78">
              <w:rPr>
                <w:rFonts w:ascii="Times New Roman" w:hAnsi="Times New Roman"/>
                <w:sz w:val="24"/>
                <w:szCs w:val="24"/>
              </w:rPr>
              <w:t>Lectures on "Pedagogy and pedagogical creativity of the teacher" Practical training</w:t>
            </w:r>
          </w:p>
        </w:tc>
      </w:tr>
      <w:tr w:rsidR="00D54C78" w:rsidRPr="00D34C83" w:rsidTr="00D34C83">
        <w:tc>
          <w:tcPr>
            <w:tcW w:w="2399" w:type="dxa"/>
            <w:gridSpan w:val="3"/>
          </w:tcPr>
          <w:p w:rsidR="00D54C78" w:rsidRPr="00C31736" w:rsidRDefault="00D54C78" w:rsidP="00D54C78">
            <w:pPr>
              <w:spacing w:after="0" w:line="240" w:lineRule="auto"/>
              <w:rPr>
                <w:rFonts w:ascii="Times New Roman" w:hAnsi="Times New Roman"/>
                <w:b/>
                <w:sz w:val="24"/>
                <w:szCs w:val="24"/>
              </w:rPr>
            </w:pPr>
            <w:r w:rsidRPr="00C31736">
              <w:rPr>
                <w:rFonts w:ascii="Times New Roman" w:hAnsi="Times New Roman"/>
                <w:sz w:val="24"/>
                <w:szCs w:val="24"/>
              </w:rPr>
              <w:br/>
            </w:r>
            <w:r w:rsidRPr="00C31736">
              <w:rPr>
                <w:rFonts w:ascii="Times New Roman" w:hAnsi="Times New Roman"/>
                <w:b/>
                <w:color w:val="212121"/>
                <w:sz w:val="24"/>
                <w:szCs w:val="24"/>
                <w:shd w:val="clear" w:color="auto" w:fill="FFFFFF"/>
              </w:rPr>
              <w:t>Competencies</w:t>
            </w:r>
          </w:p>
        </w:tc>
        <w:tc>
          <w:tcPr>
            <w:tcW w:w="7172" w:type="dxa"/>
            <w:gridSpan w:val="4"/>
          </w:tcPr>
          <w:p w:rsidR="002F3A03" w:rsidRPr="002F3A03" w:rsidRDefault="002F3A03" w:rsidP="002F3A03">
            <w:pPr>
              <w:pStyle w:val="Default"/>
              <w:ind w:left="-108"/>
              <w:jc w:val="both"/>
              <w:rPr>
                <w:bCs/>
                <w:lang w:val="en"/>
              </w:rPr>
            </w:pPr>
            <w:r w:rsidRPr="002F3A03">
              <w:rPr>
                <w:bCs/>
                <w:lang w:val="en"/>
              </w:rPr>
              <w:t>Competences social and personal:</w:t>
            </w:r>
          </w:p>
          <w:p w:rsidR="002F3A03" w:rsidRPr="002F3A03" w:rsidRDefault="002F3A03" w:rsidP="002F3A03">
            <w:pPr>
              <w:pStyle w:val="Default"/>
              <w:ind w:left="-108"/>
              <w:jc w:val="both"/>
              <w:rPr>
                <w:bCs/>
                <w:lang w:val="en-GB"/>
              </w:rPr>
            </w:pPr>
            <w:r w:rsidRPr="002F3A03">
              <w:rPr>
                <w:bCs/>
                <w:lang w:val="en"/>
              </w:rPr>
              <w:t>definition of the scientific concept, which should be the basis for determining the purpose, content, methods and organization of training, diagnosis of levels of readiness and compliance of the person to effective work in the corresponding position or in a specific professional field.</w:t>
            </w:r>
          </w:p>
          <w:p w:rsidR="002F3A03" w:rsidRPr="002F3A03" w:rsidRDefault="002F3A03" w:rsidP="002F3A03">
            <w:pPr>
              <w:spacing w:after="0" w:line="240" w:lineRule="auto"/>
              <w:rPr>
                <w:rFonts w:ascii="Times New Roman" w:hAnsi="Times New Roman"/>
                <w:sz w:val="24"/>
                <w:szCs w:val="24"/>
                <w:lang w:val="en"/>
              </w:rPr>
            </w:pPr>
            <w:r w:rsidRPr="002F3A03">
              <w:rPr>
                <w:rFonts w:ascii="Times New Roman" w:hAnsi="Times New Roman"/>
                <w:sz w:val="24"/>
                <w:szCs w:val="24"/>
                <w:lang w:val="en"/>
              </w:rPr>
              <w:t>General competencies:</w:t>
            </w:r>
          </w:p>
          <w:p w:rsidR="002F3A03" w:rsidRPr="002F3A03" w:rsidRDefault="002F3A03" w:rsidP="002F3A03">
            <w:pPr>
              <w:spacing w:after="0" w:line="240" w:lineRule="auto"/>
              <w:rPr>
                <w:rFonts w:ascii="Times New Roman" w:hAnsi="Times New Roman"/>
                <w:sz w:val="24"/>
                <w:szCs w:val="24"/>
                <w:lang w:val="en"/>
              </w:rPr>
            </w:pPr>
            <w:r w:rsidRPr="002F3A03">
              <w:rPr>
                <w:rFonts w:ascii="Times New Roman" w:hAnsi="Times New Roman"/>
                <w:sz w:val="24"/>
                <w:szCs w:val="24"/>
                <w:lang w:val="en"/>
              </w:rPr>
              <w:t>personal perfection and fulfillment of public functions; execution of a certain set of actions; The professional outlook is based on a person-centered approach, is to stimulate understanding comprehension, assist in the implementation of individual self-development</w:t>
            </w:r>
          </w:p>
          <w:p w:rsidR="002F3A03" w:rsidRPr="002F3A03" w:rsidRDefault="002F3A03" w:rsidP="002F3A03">
            <w:pPr>
              <w:spacing w:after="0" w:line="240" w:lineRule="auto"/>
              <w:rPr>
                <w:rFonts w:ascii="Times New Roman" w:hAnsi="Times New Roman"/>
                <w:sz w:val="24"/>
                <w:szCs w:val="24"/>
                <w:lang w:val="en"/>
              </w:rPr>
            </w:pPr>
            <w:r w:rsidRPr="002F3A03">
              <w:rPr>
                <w:rFonts w:ascii="Times New Roman" w:hAnsi="Times New Roman"/>
                <w:sz w:val="24"/>
                <w:szCs w:val="24"/>
                <w:lang w:val="en"/>
              </w:rPr>
              <w:t>Instrumental competencies:</w:t>
            </w:r>
          </w:p>
          <w:p w:rsidR="002F3A03" w:rsidRPr="002F3A03" w:rsidRDefault="002F3A03" w:rsidP="002F3A03">
            <w:pPr>
              <w:spacing w:after="0" w:line="240" w:lineRule="auto"/>
              <w:rPr>
                <w:rFonts w:ascii="Times New Roman" w:hAnsi="Times New Roman"/>
                <w:sz w:val="24"/>
                <w:szCs w:val="24"/>
              </w:rPr>
            </w:pPr>
            <w:r w:rsidRPr="002F3A03">
              <w:rPr>
                <w:rFonts w:ascii="Times New Roman" w:hAnsi="Times New Roman"/>
                <w:sz w:val="24"/>
                <w:szCs w:val="24"/>
                <w:lang w:val="en"/>
              </w:rPr>
              <w:t>the ability to act in a variety of problematic professional and social situations; Ability to write and oral communication in their native language</w:t>
            </w:r>
          </w:p>
          <w:p w:rsidR="00D54C78" w:rsidRPr="00D34C83" w:rsidRDefault="00D54C78" w:rsidP="00D54C78">
            <w:pPr>
              <w:spacing w:after="0" w:line="240" w:lineRule="auto"/>
              <w:rPr>
                <w:rFonts w:ascii="Times New Roman" w:hAnsi="Times New Roman"/>
                <w:sz w:val="24"/>
                <w:szCs w:val="24"/>
              </w:rPr>
            </w:pPr>
          </w:p>
        </w:tc>
      </w:tr>
    </w:tbl>
    <w:p w:rsidR="000C25C6" w:rsidRPr="00545895" w:rsidRDefault="000C25C6" w:rsidP="00483F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2F3A03" w:rsidRDefault="002F3A03" w:rsidP="00D34C83">
            <w:pPr>
              <w:spacing w:after="0" w:line="240" w:lineRule="auto"/>
              <w:rPr>
                <w:rFonts w:ascii="Times New Roman" w:hAnsi="Times New Roman"/>
                <w:b/>
                <w:sz w:val="24"/>
                <w:szCs w:val="24"/>
              </w:rPr>
            </w:pPr>
            <w:r w:rsidRPr="002F3A03">
              <w:rPr>
                <w:rFonts w:ascii="Times New Roman" w:hAnsi="Times New Roman"/>
                <w:b/>
                <w:sz w:val="24"/>
                <w:szCs w:val="24"/>
              </w:rPr>
              <w:t>Module unit: Lectures on "Pedagogy and teacher teaching creativity"</w:t>
            </w: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865C2B" w:rsidRPr="00D34C83" w:rsidRDefault="002F3A03" w:rsidP="00865C2B">
            <w:pPr>
              <w:pStyle w:val="a8"/>
              <w:jc w:val="both"/>
              <w:rPr>
                <w:rFonts w:ascii="Times New Roman" w:hAnsi="Times New Roman"/>
                <w:sz w:val="24"/>
                <w:szCs w:val="24"/>
                <w:lang w:val="uk-UA"/>
              </w:rPr>
            </w:pPr>
            <w:r w:rsidRPr="002F3A03">
              <w:rPr>
                <w:rFonts w:ascii="Times New Roman" w:hAnsi="Times New Roman"/>
                <w:sz w:val="24"/>
                <w:szCs w:val="24"/>
                <w:lang w:val="uk-UA"/>
              </w:rPr>
              <w:t>General fundamentals of higher education pedagogy, formation of a system of education in Ukraine, didactics of higher education, students' education, pedagogical management, specifics of vocational and pedagogical activity of a teacher of higher education; the relevance of the orientation of modern higher education to the approaches is due to a change in the educational paradigm of a knowledge-oriented personality-oriented, the need for harmonization of the European and Ukrainian higher education systems, as determined by the Bologna process.</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Default="00865C2B" w:rsidP="00865C2B">
            <w:pPr>
              <w:spacing w:after="0" w:line="240" w:lineRule="auto"/>
              <w:rPr>
                <w:rFonts w:ascii="Times New Roman" w:hAnsi="Times New Roman"/>
                <w:sz w:val="24"/>
                <w:szCs w:val="24"/>
              </w:rPr>
            </w:pPr>
            <w:r>
              <w:rPr>
                <w:rFonts w:ascii="Times New Roman" w:hAnsi="Times New Roman"/>
                <w:sz w:val="24"/>
                <w:szCs w:val="24"/>
              </w:rPr>
              <w:t>1</w:t>
            </w:r>
            <w:r w:rsidRPr="00D34C83">
              <w:rPr>
                <w:rFonts w:ascii="Times New Roman" w:hAnsi="Times New Roman"/>
                <w:sz w:val="24"/>
                <w:szCs w:val="24"/>
              </w:rPr>
              <w:t xml:space="preserve"> </w:t>
            </w:r>
            <w:r>
              <w:rPr>
                <w:rFonts w:ascii="Times New Roman" w:hAnsi="Times New Roman"/>
                <w:sz w:val="24"/>
                <w:szCs w:val="24"/>
                <w:lang w:val="en-US"/>
              </w:rPr>
              <w:t>academic hour</w:t>
            </w:r>
            <w:r w:rsidRPr="00C31736">
              <w:rPr>
                <w:rFonts w:ascii="Times New Roman" w:hAnsi="Times New Roman"/>
                <w:sz w:val="24"/>
                <w:szCs w:val="24"/>
                <w:lang w:val="en-US"/>
              </w:rPr>
              <w:t xml:space="preserve"> per week</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lastRenderedPageBreak/>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58 hours</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Exam,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2F3A03" w:rsidRPr="002F3A03" w:rsidRDefault="002F3A03" w:rsidP="002F3A03">
            <w:pPr>
              <w:spacing w:after="0" w:line="240" w:lineRule="auto"/>
              <w:rPr>
                <w:rFonts w:ascii="Times New Roman" w:hAnsi="Times New Roman"/>
                <w:sz w:val="24"/>
                <w:szCs w:val="24"/>
              </w:rPr>
            </w:pPr>
            <w:r w:rsidRPr="002F3A03">
              <w:rPr>
                <w:rFonts w:ascii="Times New Roman" w:hAnsi="Times New Roman"/>
                <w:sz w:val="24"/>
                <w:szCs w:val="24"/>
                <w:lang w:val="en"/>
              </w:rPr>
              <w:t>Requirements for the exam</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Winter and summer semesters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p w:rsidR="000C25C6" w:rsidRPr="00545895" w:rsidRDefault="000C25C6" w:rsidP="00483FE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D34C83" w:rsidRDefault="002F3A03" w:rsidP="00D34C83">
            <w:pPr>
              <w:spacing w:after="0" w:line="240" w:lineRule="auto"/>
              <w:rPr>
                <w:rFonts w:ascii="Times New Roman" w:hAnsi="Times New Roman"/>
                <w:sz w:val="24"/>
                <w:szCs w:val="24"/>
              </w:rPr>
            </w:pPr>
            <w:r w:rsidRPr="002F3A03">
              <w:rPr>
                <w:rFonts w:ascii="Times New Roman" w:hAnsi="Times New Roman"/>
                <w:sz w:val="24"/>
                <w:szCs w:val="24"/>
              </w:rPr>
              <w:t>Module unit: Practical classes on "Pedagogy and pedagogical creativity of the teacher"</w:t>
            </w: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2F3A03" w:rsidRPr="002F3A03" w:rsidRDefault="002F3A03" w:rsidP="002F3A03">
            <w:pPr>
              <w:spacing w:after="0" w:line="240" w:lineRule="auto"/>
              <w:jc w:val="both"/>
              <w:rPr>
                <w:rFonts w:ascii="Times New Roman" w:hAnsi="Times New Roman"/>
                <w:sz w:val="24"/>
                <w:szCs w:val="24"/>
                <w:lang w:val="en"/>
              </w:rPr>
            </w:pPr>
            <w:r w:rsidRPr="002F3A03">
              <w:rPr>
                <w:rFonts w:ascii="Times New Roman" w:hAnsi="Times New Roman"/>
                <w:sz w:val="24"/>
                <w:szCs w:val="24"/>
                <w:lang w:val="en"/>
              </w:rPr>
              <w:t>To generalize theoretical studies on the relevance and essence of different approaches to the training of future specialists, in particular future high school lecturers; to realize the individual educational trajectory of acquiring professional competence; direct the student to determine the level of professional and personal development; to distinguish the principles of education, the tasks of educational institutions (Law of Ukraine "On Education");</w:t>
            </w:r>
          </w:p>
          <w:p w:rsidR="002F3A03" w:rsidRPr="002F3A03" w:rsidRDefault="002F3A03" w:rsidP="002F3A03">
            <w:pPr>
              <w:spacing w:after="0" w:line="240" w:lineRule="auto"/>
              <w:jc w:val="both"/>
              <w:rPr>
                <w:rFonts w:ascii="Times New Roman" w:hAnsi="Times New Roman"/>
                <w:sz w:val="24"/>
                <w:szCs w:val="24"/>
              </w:rPr>
            </w:pPr>
            <w:r w:rsidRPr="002F3A03">
              <w:rPr>
                <w:rFonts w:ascii="Times New Roman" w:hAnsi="Times New Roman"/>
                <w:sz w:val="24"/>
                <w:szCs w:val="24"/>
                <w:lang w:val="en"/>
              </w:rPr>
              <w:t>To find out the appointment of higher education standards, the essence of organization of educational process in higher educational institutions (Law of Ukraine "On Higher Education");</w:t>
            </w:r>
          </w:p>
          <w:p w:rsidR="002F3A03" w:rsidRPr="002F3A03" w:rsidRDefault="002F3A03" w:rsidP="002F3A03">
            <w:pPr>
              <w:spacing w:after="0" w:line="240" w:lineRule="auto"/>
              <w:jc w:val="both"/>
              <w:rPr>
                <w:rFonts w:ascii="Times New Roman" w:hAnsi="Times New Roman"/>
                <w:sz w:val="24"/>
                <w:szCs w:val="24"/>
                <w:lang w:val="en"/>
              </w:rPr>
            </w:pPr>
            <w:r w:rsidRPr="002F3A03">
              <w:rPr>
                <w:rFonts w:ascii="Times New Roman" w:hAnsi="Times New Roman"/>
                <w:sz w:val="24"/>
                <w:szCs w:val="24"/>
                <w:lang w:val="en"/>
              </w:rPr>
              <w:t>to study the priority directions of the development of education in Ukraine, to highlight trends in the training of specialists in higher education in terms of prospects for its improvement (National Doctrine of Education Development);</w:t>
            </w:r>
          </w:p>
          <w:p w:rsidR="002F3A03" w:rsidRPr="002F3A03" w:rsidRDefault="002F3A03" w:rsidP="002F3A03">
            <w:pPr>
              <w:spacing w:after="0" w:line="240" w:lineRule="auto"/>
              <w:jc w:val="both"/>
              <w:rPr>
                <w:rFonts w:ascii="Times New Roman" w:hAnsi="Times New Roman"/>
                <w:sz w:val="24"/>
                <w:szCs w:val="24"/>
                <w:lang w:val="en"/>
              </w:rPr>
            </w:pPr>
            <w:r w:rsidRPr="002F3A03">
              <w:rPr>
                <w:rFonts w:ascii="Times New Roman" w:hAnsi="Times New Roman"/>
                <w:sz w:val="24"/>
                <w:szCs w:val="24"/>
                <w:lang w:val="en"/>
              </w:rPr>
              <w:t>to take examples of pedagogical situations from the activities of higher educational institutions, which are oriented towards the formation of humanistic feelings of personality;</w:t>
            </w:r>
          </w:p>
          <w:p w:rsidR="002F3A03" w:rsidRPr="002F3A03" w:rsidRDefault="002F3A03" w:rsidP="002F3A03">
            <w:pPr>
              <w:spacing w:after="0" w:line="240" w:lineRule="auto"/>
              <w:jc w:val="both"/>
              <w:rPr>
                <w:rFonts w:ascii="Times New Roman" w:hAnsi="Times New Roman"/>
                <w:sz w:val="24"/>
                <w:szCs w:val="24"/>
                <w:lang w:val="en"/>
              </w:rPr>
            </w:pPr>
            <w:r w:rsidRPr="002F3A03">
              <w:rPr>
                <w:rFonts w:ascii="Times New Roman" w:hAnsi="Times New Roman"/>
                <w:sz w:val="24"/>
                <w:szCs w:val="24"/>
                <w:lang w:val="en"/>
              </w:rPr>
              <w:t>to make a plan for conducting practical or laboratory classes on a separate discipline, to determine its methodological support;</w:t>
            </w:r>
          </w:p>
          <w:p w:rsidR="002F3A03" w:rsidRPr="002F3A03" w:rsidRDefault="002F3A03" w:rsidP="002F3A03">
            <w:pPr>
              <w:spacing w:after="0" w:line="240" w:lineRule="auto"/>
              <w:jc w:val="both"/>
              <w:rPr>
                <w:rFonts w:ascii="Times New Roman" w:hAnsi="Times New Roman"/>
                <w:sz w:val="24"/>
                <w:szCs w:val="24"/>
              </w:rPr>
            </w:pPr>
            <w:r w:rsidRPr="002F3A03">
              <w:rPr>
                <w:rFonts w:ascii="Times New Roman" w:hAnsi="Times New Roman"/>
                <w:sz w:val="24"/>
                <w:szCs w:val="24"/>
                <w:lang w:val="en"/>
              </w:rPr>
              <w:t xml:space="preserve">to process information sources in order to get acquainted with the technology and methodology of introducing a modular rating </w:t>
            </w:r>
            <w:r w:rsidRPr="002F3A03">
              <w:rPr>
                <w:rFonts w:ascii="Times New Roman" w:hAnsi="Times New Roman"/>
                <w:sz w:val="24"/>
                <w:szCs w:val="24"/>
                <w:lang w:val="en"/>
              </w:rPr>
              <w:lastRenderedPageBreak/>
              <w:t>system for training in higher educational institutions of Ukraine;</w:t>
            </w:r>
          </w:p>
          <w:p w:rsidR="002F3A03" w:rsidRPr="002F3A03" w:rsidRDefault="002F3A03" w:rsidP="00865C2B">
            <w:pPr>
              <w:spacing w:after="0" w:line="240" w:lineRule="auto"/>
              <w:jc w:val="both"/>
              <w:rPr>
                <w:rFonts w:ascii="Times New Roman" w:hAnsi="Times New Roman"/>
                <w:sz w:val="24"/>
                <w:szCs w:val="24"/>
              </w:rPr>
            </w:pPr>
            <w:r w:rsidRPr="002F3A03">
              <w:rPr>
                <w:rFonts w:ascii="Times New Roman" w:hAnsi="Times New Roman"/>
                <w:sz w:val="24"/>
                <w:szCs w:val="24"/>
              </w:rPr>
              <w:t>to carry out pedagogical analysis of forms and means of education in an educational institution from the point of view of implementation of the principles of education in them.</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lastRenderedPageBreak/>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1</w:t>
            </w:r>
            <w:r w:rsidRPr="00D34C83">
              <w:rPr>
                <w:rFonts w:ascii="Times New Roman" w:hAnsi="Times New Roman"/>
                <w:sz w:val="24"/>
                <w:szCs w:val="24"/>
              </w:rPr>
              <w:t xml:space="preserve"> </w:t>
            </w:r>
            <w:r>
              <w:rPr>
                <w:rFonts w:ascii="Times New Roman" w:hAnsi="Times New Roman"/>
                <w:sz w:val="24"/>
                <w:szCs w:val="24"/>
                <w:lang w:val="en-US"/>
              </w:rPr>
              <w:t>academic hour</w:t>
            </w:r>
            <w:r w:rsidRPr="00C31736">
              <w:rPr>
                <w:rFonts w:ascii="Times New Roman" w:hAnsi="Times New Roman"/>
                <w:sz w:val="24"/>
                <w:szCs w:val="24"/>
                <w:lang w:val="en-US"/>
              </w:rPr>
              <w:t xml:space="preserve">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 xml:space="preserve">20 </w:t>
            </w:r>
            <w:r w:rsidRPr="00C31736">
              <w:rPr>
                <w:rFonts w:ascii="Times New Roman" w:hAnsi="Times New Roman"/>
                <w:sz w:val="24"/>
                <w:szCs w:val="24"/>
              </w:rPr>
              <w:t>hours</w:t>
            </w:r>
            <w:r>
              <w:rPr>
                <w:rFonts w:ascii="Times New Roman" w:hAnsi="Times New Roman"/>
                <w:sz w:val="24"/>
                <w:szCs w:val="24"/>
              </w:rPr>
              <w:t xml:space="preserve"> + 12</w:t>
            </w:r>
            <w:r w:rsidRPr="00C31736">
              <w:rPr>
                <w:rFonts w:ascii="Times New Roman" w:hAnsi="Times New Roman"/>
                <w:sz w:val="24"/>
                <w:szCs w:val="24"/>
              </w:rPr>
              <w:t xml:space="preserve"> hours </w:t>
            </w:r>
            <w:r w:rsidRPr="00C31736">
              <w:rPr>
                <w:rFonts w:ascii="Times New Roman" w:hAnsi="Times New Roman"/>
                <w:sz w:val="24"/>
                <w:szCs w:val="24"/>
                <w:lang w:val="en-US"/>
              </w:rPr>
              <w:t>independent work</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2F3A03" w:rsidRDefault="002F3A03" w:rsidP="00865C2B">
            <w:pPr>
              <w:spacing w:after="0" w:line="240" w:lineRule="auto"/>
              <w:rPr>
                <w:rFonts w:ascii="Times New Roman" w:hAnsi="Times New Roman"/>
                <w:sz w:val="24"/>
                <w:szCs w:val="24"/>
                <w:lang w:val="en-US"/>
              </w:rPr>
            </w:pPr>
            <w:r>
              <w:rPr>
                <w:rFonts w:ascii="Times New Roman" w:hAnsi="Times New Roman"/>
                <w:sz w:val="24"/>
                <w:szCs w:val="24"/>
                <w:lang w:val="en-US"/>
              </w:rPr>
              <w:t>Test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B91D7B"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Winter and summer semesters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p w:rsidR="000C25C6" w:rsidRPr="00545895" w:rsidRDefault="000C25C6" w:rsidP="00640198">
      <w:pPr>
        <w:rPr>
          <w:rFonts w:ascii="Times New Roman" w:hAnsi="Times New Roman"/>
          <w:sz w:val="24"/>
          <w:szCs w:val="24"/>
        </w:rPr>
      </w:pPr>
    </w:p>
    <w:p w:rsidR="000C25C6" w:rsidRPr="002F3A03" w:rsidRDefault="002F3A03" w:rsidP="00640198">
      <w:pPr>
        <w:rPr>
          <w:rFonts w:ascii="Times New Roman" w:hAnsi="Times New Roman"/>
          <w:b/>
          <w:sz w:val="28"/>
          <w:szCs w:val="28"/>
          <w:lang w:val="en"/>
        </w:rPr>
      </w:pPr>
      <w:r w:rsidRPr="002F3A03">
        <w:rPr>
          <w:rFonts w:ascii="Times New Roman" w:hAnsi="Times New Roman"/>
          <w:b/>
          <w:sz w:val="28"/>
          <w:szCs w:val="28"/>
          <w:lang w:val="en"/>
        </w:rPr>
        <w:t>Mo</w:t>
      </w:r>
      <w:r>
        <w:rPr>
          <w:rFonts w:ascii="Times New Roman" w:hAnsi="Times New Roman"/>
          <w:b/>
          <w:sz w:val="28"/>
          <w:szCs w:val="28"/>
          <w:lang w:val="en"/>
        </w:rPr>
        <w:t xml:space="preserve">dule 2: Innovative </w:t>
      </w:r>
      <w:r w:rsidRPr="002F3A03">
        <w:rPr>
          <w:rFonts w:ascii="Times New Roman" w:hAnsi="Times New Roman"/>
          <w:b/>
          <w:sz w:val="28"/>
          <w:szCs w:val="28"/>
          <w:lang w:val="en"/>
        </w:rPr>
        <w:t xml:space="preserve">Technologies </w:t>
      </w:r>
      <w:r>
        <w:rPr>
          <w:rFonts w:ascii="Times New Roman" w:hAnsi="Times New Roman"/>
          <w:b/>
          <w:sz w:val="28"/>
          <w:szCs w:val="28"/>
          <w:lang w:val="en"/>
        </w:rPr>
        <w:t xml:space="preserve">of Training and </w:t>
      </w:r>
      <w:r w:rsidRPr="002F3A03">
        <w:rPr>
          <w:rFonts w:ascii="Times New Roman" w:hAnsi="Times New Roman"/>
          <w:b/>
          <w:sz w:val="28"/>
          <w:szCs w:val="28"/>
          <w:lang w:val="en"/>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197"/>
        <w:gridCol w:w="2386"/>
        <w:gridCol w:w="2387"/>
      </w:tblGrid>
      <w:tr w:rsidR="000C25C6" w:rsidRPr="00D34C83" w:rsidTr="00D34C83">
        <w:tc>
          <w:tcPr>
            <w:tcW w:w="4798" w:type="dxa"/>
            <w:gridSpan w:val="5"/>
          </w:tcPr>
          <w:p w:rsidR="00865C2B" w:rsidRPr="00865C2B" w:rsidRDefault="00865C2B" w:rsidP="00865C2B">
            <w:pPr>
              <w:spacing w:after="0" w:line="240" w:lineRule="auto"/>
              <w:rPr>
                <w:rFonts w:ascii="Times New Roman" w:hAnsi="Times New Roman"/>
                <w:b/>
                <w:bCs/>
                <w:sz w:val="24"/>
                <w:szCs w:val="24"/>
                <w:lang w:val="en"/>
              </w:rPr>
            </w:pPr>
            <w:r w:rsidRPr="00865C2B">
              <w:rPr>
                <w:rFonts w:ascii="Times New Roman" w:hAnsi="Times New Roman"/>
                <w:b/>
                <w:bCs/>
                <w:sz w:val="24"/>
                <w:szCs w:val="24"/>
                <w:lang w:val="en"/>
              </w:rPr>
              <w:t>Curriculum</w:t>
            </w:r>
          </w:p>
          <w:p w:rsidR="00865C2B" w:rsidRPr="00865C2B"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Master's Degree in "Educational, Pedagogical Sciences"</w:t>
            </w:r>
          </w:p>
          <w:p w:rsidR="000C25C6" w:rsidRPr="00D34C83" w:rsidRDefault="000C25C6" w:rsidP="00D34C83">
            <w:pPr>
              <w:spacing w:after="0" w:line="240" w:lineRule="auto"/>
              <w:rPr>
                <w:rFonts w:ascii="Times New Roman" w:hAnsi="Times New Roman"/>
                <w:sz w:val="24"/>
                <w:szCs w:val="24"/>
              </w:rPr>
            </w:pPr>
          </w:p>
        </w:tc>
        <w:tc>
          <w:tcPr>
            <w:tcW w:w="4773" w:type="dxa"/>
            <w:gridSpan w:val="2"/>
          </w:tcPr>
          <w:p w:rsidR="002F3A03" w:rsidRPr="002F3A03" w:rsidRDefault="002F3A03" w:rsidP="002F3A03">
            <w:pPr>
              <w:spacing w:after="0" w:line="240" w:lineRule="auto"/>
              <w:rPr>
                <w:rFonts w:ascii="Times New Roman" w:hAnsi="Times New Roman"/>
                <w:sz w:val="24"/>
                <w:szCs w:val="24"/>
                <w:lang w:val="en"/>
              </w:rPr>
            </w:pPr>
            <w:r w:rsidRPr="002F3A03">
              <w:rPr>
                <w:rFonts w:ascii="Times New Roman" w:hAnsi="Times New Roman"/>
                <w:sz w:val="24"/>
                <w:szCs w:val="24"/>
                <w:lang w:val="en"/>
              </w:rPr>
              <w:t>Module name</w:t>
            </w:r>
          </w:p>
          <w:p w:rsidR="002F3A03" w:rsidRPr="002F3A03" w:rsidRDefault="002F3A03" w:rsidP="002F3A03">
            <w:pPr>
              <w:spacing w:after="0" w:line="240" w:lineRule="auto"/>
              <w:rPr>
                <w:rFonts w:ascii="Times New Roman" w:hAnsi="Times New Roman"/>
                <w:sz w:val="24"/>
                <w:szCs w:val="24"/>
              </w:rPr>
            </w:pPr>
            <w:r w:rsidRPr="002F3A03">
              <w:rPr>
                <w:rFonts w:ascii="Times New Roman" w:hAnsi="Times New Roman"/>
                <w:sz w:val="24"/>
                <w:szCs w:val="24"/>
                <w:lang w:val="en"/>
              </w:rPr>
              <w:t>M</w:t>
            </w:r>
            <w:r w:rsidR="002767E0">
              <w:rPr>
                <w:rFonts w:ascii="Times New Roman" w:hAnsi="Times New Roman"/>
                <w:sz w:val="24"/>
                <w:szCs w:val="24"/>
                <w:lang w:val="en"/>
              </w:rPr>
              <w:t xml:space="preserve">odule 2: Innovative </w:t>
            </w:r>
            <w:r w:rsidRPr="002F3A03">
              <w:rPr>
                <w:rFonts w:ascii="Times New Roman" w:hAnsi="Times New Roman"/>
                <w:sz w:val="24"/>
                <w:szCs w:val="24"/>
                <w:lang w:val="en"/>
              </w:rPr>
              <w:t>Technologies</w:t>
            </w:r>
            <w:r w:rsidR="002767E0">
              <w:rPr>
                <w:rFonts w:ascii="Times New Roman" w:hAnsi="Times New Roman"/>
                <w:sz w:val="24"/>
                <w:szCs w:val="24"/>
                <w:lang w:val="en"/>
              </w:rPr>
              <w:t xml:space="preserve"> of Training snd Education</w:t>
            </w:r>
          </w:p>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1195" w:type="dxa"/>
          </w:tcPr>
          <w:p w:rsidR="00865C2B"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Credits</w:t>
            </w:r>
          </w:p>
        </w:tc>
        <w:tc>
          <w:tcPr>
            <w:tcW w:w="1193" w:type="dxa"/>
          </w:tcPr>
          <w:p w:rsidR="000C25C6" w:rsidRPr="00D34C83" w:rsidRDefault="000C25C6" w:rsidP="00D34C83">
            <w:pPr>
              <w:spacing w:after="0" w:line="240" w:lineRule="auto"/>
              <w:rPr>
                <w:rFonts w:ascii="Times New Roman" w:hAnsi="Times New Roman"/>
                <w:b/>
                <w:sz w:val="24"/>
                <w:szCs w:val="24"/>
              </w:rPr>
            </w:pPr>
            <w:r w:rsidRPr="00D34C83">
              <w:rPr>
                <w:rFonts w:ascii="Times New Roman" w:hAnsi="Times New Roman"/>
                <w:b/>
                <w:sz w:val="24"/>
                <w:szCs w:val="24"/>
              </w:rPr>
              <w:t>3</w:t>
            </w:r>
          </w:p>
        </w:tc>
        <w:tc>
          <w:tcPr>
            <w:tcW w:w="1213" w:type="dxa"/>
            <w:gridSpan w:val="2"/>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Duration</w:t>
            </w:r>
          </w:p>
        </w:tc>
        <w:tc>
          <w:tcPr>
            <w:tcW w:w="1197" w:type="dxa"/>
          </w:tcPr>
          <w:p w:rsidR="000C25C6" w:rsidRPr="00D34C83" w:rsidRDefault="000C25C6" w:rsidP="00D34C83">
            <w:pPr>
              <w:spacing w:after="0" w:line="240" w:lineRule="auto"/>
              <w:jc w:val="center"/>
              <w:rPr>
                <w:rFonts w:ascii="Times New Roman" w:hAnsi="Times New Roman"/>
                <w:b/>
                <w:sz w:val="24"/>
                <w:szCs w:val="24"/>
              </w:rPr>
            </w:pPr>
            <w:r w:rsidRPr="00D34C83">
              <w:rPr>
                <w:rFonts w:ascii="Times New Roman" w:hAnsi="Times New Roman"/>
                <w:b/>
                <w:sz w:val="24"/>
                <w:szCs w:val="24"/>
              </w:rPr>
              <w:t>2 семестри</w:t>
            </w:r>
          </w:p>
        </w:tc>
        <w:tc>
          <w:tcPr>
            <w:tcW w:w="2386" w:type="dxa"/>
          </w:tcPr>
          <w:p w:rsidR="00D54C78" w:rsidRPr="00D54C78" w:rsidRDefault="00D54C78" w:rsidP="00D54C78">
            <w:pPr>
              <w:autoSpaceDE w:val="0"/>
              <w:autoSpaceDN w:val="0"/>
              <w:adjustRightInd w:val="0"/>
              <w:spacing w:after="0" w:line="240" w:lineRule="auto"/>
              <w:rPr>
                <w:rFonts w:ascii="Times New Roman" w:hAnsi="Times New Roman"/>
                <w:sz w:val="24"/>
                <w:szCs w:val="24"/>
              </w:rPr>
            </w:pPr>
            <w:r w:rsidRPr="00D54C78">
              <w:rPr>
                <w:rFonts w:ascii="Times New Roman" w:hAnsi="Times New Roman"/>
                <w:sz w:val="24"/>
                <w:szCs w:val="24"/>
                <w:lang w:val="en"/>
              </w:rPr>
              <w:t>Percentage of the module from the total number of credits</w:t>
            </w:r>
          </w:p>
          <w:p w:rsidR="000C25C6" w:rsidRPr="00D34C83" w:rsidRDefault="000C25C6" w:rsidP="00D34C83">
            <w:pPr>
              <w:autoSpaceDE w:val="0"/>
              <w:autoSpaceDN w:val="0"/>
              <w:adjustRightInd w:val="0"/>
              <w:spacing w:after="0" w:line="240" w:lineRule="auto"/>
              <w:rPr>
                <w:rFonts w:ascii="Times New Roman" w:hAnsi="Times New Roman"/>
                <w:sz w:val="24"/>
                <w:szCs w:val="24"/>
              </w:rPr>
            </w:pPr>
          </w:p>
        </w:tc>
        <w:tc>
          <w:tcPr>
            <w:tcW w:w="2387" w:type="dxa"/>
          </w:tcPr>
          <w:p w:rsidR="000C25C6" w:rsidRPr="00D34C83" w:rsidRDefault="000C25C6" w:rsidP="00D34C83">
            <w:pPr>
              <w:spacing w:after="0" w:line="240" w:lineRule="auto"/>
              <w:rPr>
                <w:rFonts w:ascii="Times New Roman" w:hAnsi="Times New Roman"/>
                <w:sz w:val="24"/>
                <w:szCs w:val="24"/>
              </w:rPr>
            </w:pPr>
            <w:r w:rsidRPr="00D34C83">
              <w:rPr>
                <w:rFonts w:ascii="Times New Roman" w:hAnsi="Times New Roman"/>
                <w:sz w:val="24"/>
                <w:szCs w:val="24"/>
              </w:rPr>
              <w:t>2.7%</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2767E0" w:rsidRDefault="002767E0" w:rsidP="00D54C78">
            <w:pPr>
              <w:spacing w:after="0" w:line="240" w:lineRule="auto"/>
              <w:rPr>
                <w:rFonts w:ascii="Times New Roman" w:hAnsi="Times New Roman"/>
                <w:sz w:val="24"/>
                <w:szCs w:val="24"/>
                <w:lang w:val="en-US"/>
              </w:rPr>
            </w:pPr>
            <w:r>
              <w:rPr>
                <w:rFonts w:ascii="Times New Roman" w:hAnsi="Times New Roman"/>
                <w:sz w:val="24"/>
                <w:szCs w:val="24"/>
                <w:lang w:val="en-US"/>
              </w:rPr>
              <w:t>Test, exam</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D34C83" w:rsidRDefault="002767E0" w:rsidP="00D54C78">
            <w:pPr>
              <w:spacing w:after="0" w:line="240" w:lineRule="auto"/>
              <w:rPr>
                <w:rFonts w:ascii="Times New Roman" w:hAnsi="Times New Roman"/>
                <w:sz w:val="24"/>
                <w:szCs w:val="24"/>
              </w:rPr>
            </w:pPr>
            <w:r w:rsidRPr="002767E0">
              <w:rPr>
                <w:rFonts w:ascii="Times New Roman" w:hAnsi="Times New Roman"/>
                <w:sz w:val="24"/>
                <w:szCs w:val="24"/>
              </w:rPr>
              <w:t xml:space="preserve">Lectures on </w:t>
            </w:r>
            <w:r>
              <w:rPr>
                <w:rFonts w:ascii="Times New Roman" w:hAnsi="Times New Roman"/>
                <w:sz w:val="24"/>
                <w:szCs w:val="24"/>
              </w:rPr>
              <w:t>innovative training snd educational</w:t>
            </w:r>
            <w:r w:rsidRPr="002767E0">
              <w:rPr>
                <w:rFonts w:ascii="Times New Roman" w:hAnsi="Times New Roman"/>
                <w:sz w:val="24"/>
                <w:szCs w:val="24"/>
              </w:rPr>
              <w:t xml:space="preserve"> technologies Practical training</w:t>
            </w:r>
          </w:p>
        </w:tc>
      </w:tr>
      <w:tr w:rsidR="00D54C78" w:rsidRPr="00D34C83" w:rsidTr="00D34C83">
        <w:tc>
          <w:tcPr>
            <w:tcW w:w="2399" w:type="dxa"/>
            <w:gridSpan w:val="3"/>
          </w:tcPr>
          <w:p w:rsidR="00D54C78" w:rsidRPr="00C31736" w:rsidRDefault="00D54C78" w:rsidP="002767E0">
            <w:pPr>
              <w:spacing w:after="0" w:line="240" w:lineRule="auto"/>
              <w:jc w:val="both"/>
              <w:rPr>
                <w:rFonts w:ascii="Times New Roman" w:hAnsi="Times New Roman"/>
                <w:b/>
                <w:sz w:val="24"/>
                <w:szCs w:val="24"/>
              </w:rPr>
            </w:pPr>
            <w:r w:rsidRPr="00C31736">
              <w:rPr>
                <w:rFonts w:ascii="Times New Roman" w:hAnsi="Times New Roman"/>
                <w:sz w:val="24"/>
                <w:szCs w:val="24"/>
              </w:rPr>
              <w:br/>
            </w:r>
            <w:r w:rsidRPr="00C31736">
              <w:rPr>
                <w:rFonts w:ascii="Times New Roman" w:hAnsi="Times New Roman"/>
                <w:b/>
                <w:color w:val="212121"/>
                <w:sz w:val="24"/>
                <w:szCs w:val="24"/>
                <w:shd w:val="clear" w:color="auto" w:fill="FFFFFF"/>
              </w:rPr>
              <w:t>Competencies</w:t>
            </w:r>
          </w:p>
        </w:tc>
        <w:tc>
          <w:tcPr>
            <w:tcW w:w="7172" w:type="dxa"/>
            <w:gridSpan w:val="4"/>
          </w:tcPr>
          <w:p w:rsidR="002767E0" w:rsidRPr="002767E0" w:rsidRDefault="002767E0" w:rsidP="002767E0">
            <w:pPr>
              <w:spacing w:after="0" w:line="240" w:lineRule="auto"/>
              <w:jc w:val="both"/>
              <w:rPr>
                <w:rFonts w:ascii="Times New Roman" w:hAnsi="Times New Roman"/>
                <w:sz w:val="24"/>
                <w:szCs w:val="24"/>
                <w:lang w:val="en"/>
              </w:rPr>
            </w:pPr>
            <w:r w:rsidRPr="002767E0">
              <w:rPr>
                <w:rFonts w:ascii="Times New Roman" w:hAnsi="Times New Roman"/>
                <w:sz w:val="24"/>
                <w:szCs w:val="24"/>
                <w:lang w:val="en"/>
              </w:rPr>
              <w:t>Competences social and personal:</w:t>
            </w:r>
          </w:p>
          <w:p w:rsidR="002767E0" w:rsidRPr="002767E0" w:rsidRDefault="002767E0" w:rsidP="002767E0">
            <w:pPr>
              <w:spacing w:after="0" w:line="240" w:lineRule="auto"/>
              <w:jc w:val="both"/>
              <w:rPr>
                <w:rFonts w:ascii="Times New Roman" w:hAnsi="Times New Roman"/>
                <w:sz w:val="24"/>
                <w:szCs w:val="24"/>
                <w:lang w:val="en"/>
              </w:rPr>
            </w:pPr>
            <w:r w:rsidRPr="002767E0">
              <w:rPr>
                <w:rFonts w:ascii="Times New Roman" w:hAnsi="Times New Roman"/>
                <w:sz w:val="24"/>
                <w:szCs w:val="24"/>
                <w:lang w:val="en"/>
              </w:rPr>
              <w:t>basic knowledge in the field of computer science and modern information technologies; the skills of using software and computer skills, the ability to create databases and use Internet resources.</w:t>
            </w:r>
          </w:p>
          <w:p w:rsidR="002767E0" w:rsidRPr="002767E0" w:rsidRDefault="002767E0" w:rsidP="002767E0">
            <w:pPr>
              <w:spacing w:after="0" w:line="240" w:lineRule="auto"/>
              <w:jc w:val="both"/>
              <w:rPr>
                <w:rFonts w:ascii="Times New Roman" w:hAnsi="Times New Roman"/>
                <w:sz w:val="24"/>
                <w:szCs w:val="24"/>
                <w:lang w:val="en"/>
              </w:rPr>
            </w:pPr>
            <w:r w:rsidRPr="002767E0">
              <w:rPr>
                <w:rFonts w:ascii="Times New Roman" w:hAnsi="Times New Roman"/>
                <w:sz w:val="24"/>
                <w:szCs w:val="24"/>
                <w:lang w:val="en"/>
              </w:rPr>
              <w:t>General competencies:</w:t>
            </w:r>
          </w:p>
          <w:p w:rsidR="002767E0" w:rsidRPr="002767E0" w:rsidRDefault="002767E0" w:rsidP="002767E0">
            <w:pPr>
              <w:spacing w:after="0" w:line="240" w:lineRule="auto"/>
              <w:jc w:val="both"/>
              <w:rPr>
                <w:rFonts w:ascii="Times New Roman" w:hAnsi="Times New Roman"/>
                <w:sz w:val="24"/>
                <w:szCs w:val="24"/>
                <w:lang w:val="en"/>
              </w:rPr>
            </w:pPr>
            <w:r w:rsidRPr="002767E0">
              <w:rPr>
                <w:rFonts w:ascii="Times New Roman" w:hAnsi="Times New Roman"/>
                <w:sz w:val="24"/>
                <w:szCs w:val="24"/>
                <w:lang w:val="en"/>
              </w:rPr>
              <w:t>computer skills; information management skills.</w:t>
            </w:r>
          </w:p>
          <w:p w:rsidR="002767E0" w:rsidRPr="002767E0" w:rsidRDefault="002767E0" w:rsidP="002767E0">
            <w:pPr>
              <w:spacing w:after="0" w:line="240" w:lineRule="auto"/>
              <w:jc w:val="both"/>
              <w:rPr>
                <w:rFonts w:ascii="Times New Roman" w:hAnsi="Times New Roman"/>
                <w:sz w:val="24"/>
                <w:szCs w:val="24"/>
                <w:lang w:val="en"/>
              </w:rPr>
            </w:pPr>
            <w:r w:rsidRPr="002767E0">
              <w:rPr>
                <w:rFonts w:ascii="Times New Roman" w:hAnsi="Times New Roman"/>
                <w:sz w:val="24"/>
                <w:szCs w:val="24"/>
                <w:lang w:val="en"/>
              </w:rPr>
              <w:t>Instrumental competencies:</w:t>
            </w:r>
          </w:p>
          <w:p w:rsidR="002767E0" w:rsidRPr="002767E0" w:rsidRDefault="002767E0" w:rsidP="002767E0">
            <w:pPr>
              <w:spacing w:after="0" w:line="240" w:lineRule="auto"/>
              <w:jc w:val="both"/>
              <w:rPr>
                <w:rFonts w:ascii="Times New Roman" w:hAnsi="Times New Roman"/>
                <w:sz w:val="24"/>
                <w:szCs w:val="24"/>
              </w:rPr>
            </w:pPr>
            <w:r w:rsidRPr="002767E0">
              <w:rPr>
                <w:rFonts w:ascii="Times New Roman" w:hAnsi="Times New Roman"/>
                <w:sz w:val="24"/>
                <w:szCs w:val="24"/>
                <w:lang w:val="en"/>
              </w:rPr>
              <w:lastRenderedPageBreak/>
              <w:t>the ability to apply computer technologies and programs for conducting research and analysis of the obtained data.</w:t>
            </w:r>
          </w:p>
          <w:p w:rsidR="00D54C78" w:rsidRPr="00D34C83" w:rsidRDefault="00D54C78" w:rsidP="002767E0">
            <w:pPr>
              <w:spacing w:after="0" w:line="240" w:lineRule="auto"/>
              <w:jc w:val="both"/>
              <w:rPr>
                <w:rFonts w:ascii="Times New Roman" w:hAnsi="Times New Roman"/>
                <w:sz w:val="24"/>
                <w:szCs w:val="24"/>
              </w:rPr>
            </w:pPr>
          </w:p>
        </w:tc>
      </w:tr>
    </w:tbl>
    <w:p w:rsidR="000C25C6" w:rsidRPr="00545895" w:rsidRDefault="000C25C6" w:rsidP="002767E0">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2767E0" w:rsidRPr="002767E0" w:rsidRDefault="002767E0" w:rsidP="002767E0">
            <w:pPr>
              <w:spacing w:after="0" w:line="240" w:lineRule="auto"/>
              <w:rPr>
                <w:rFonts w:ascii="Times New Roman" w:hAnsi="Times New Roman"/>
                <w:sz w:val="24"/>
                <w:szCs w:val="24"/>
              </w:rPr>
            </w:pPr>
            <w:r w:rsidRPr="002767E0">
              <w:rPr>
                <w:rFonts w:ascii="Times New Roman" w:hAnsi="Times New Roman"/>
                <w:sz w:val="24"/>
                <w:szCs w:val="24"/>
                <w:lang w:val="en"/>
              </w:rPr>
              <w:t>Module unit: Lectures on i</w:t>
            </w:r>
            <w:r>
              <w:rPr>
                <w:rFonts w:ascii="Times New Roman" w:hAnsi="Times New Roman"/>
                <w:sz w:val="24"/>
                <w:szCs w:val="24"/>
                <w:lang w:val="en"/>
              </w:rPr>
              <w:t xml:space="preserve">nnovative training and educational </w:t>
            </w:r>
            <w:r w:rsidRPr="002767E0">
              <w:rPr>
                <w:rFonts w:ascii="Times New Roman" w:hAnsi="Times New Roman"/>
                <w:sz w:val="24"/>
                <w:szCs w:val="24"/>
                <w:lang w:val="en"/>
              </w:rPr>
              <w:t>technologies</w:t>
            </w:r>
            <w:r>
              <w:rPr>
                <w:rFonts w:ascii="Times New Roman" w:hAnsi="Times New Roman"/>
                <w:sz w:val="24"/>
                <w:szCs w:val="24"/>
                <w:lang w:val="en"/>
              </w:rPr>
              <w:t xml:space="preserve"> </w:t>
            </w:r>
          </w:p>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2767E0" w:rsidRPr="002767E0" w:rsidRDefault="002767E0" w:rsidP="002767E0">
            <w:pPr>
              <w:autoSpaceDE w:val="0"/>
              <w:autoSpaceDN w:val="0"/>
              <w:adjustRightInd w:val="0"/>
              <w:spacing w:after="0" w:line="240" w:lineRule="auto"/>
              <w:jc w:val="both"/>
              <w:rPr>
                <w:rFonts w:ascii="Times New Roman" w:hAnsi="Times New Roman"/>
                <w:sz w:val="24"/>
                <w:szCs w:val="24"/>
                <w:lang w:val="en"/>
              </w:rPr>
            </w:pPr>
            <w:r w:rsidRPr="002767E0">
              <w:rPr>
                <w:rFonts w:ascii="Times New Roman" w:hAnsi="Times New Roman"/>
                <w:sz w:val="24"/>
                <w:szCs w:val="24"/>
                <w:lang w:val="en"/>
              </w:rPr>
              <w:t>Fundamentals of modern technologies of information processing and their application in sociology; Know the state of the art and the main areas of development of computer technology and</w:t>
            </w:r>
          </w:p>
          <w:p w:rsidR="002767E0" w:rsidRPr="002767E0" w:rsidRDefault="002767E0" w:rsidP="002767E0">
            <w:pPr>
              <w:autoSpaceDE w:val="0"/>
              <w:autoSpaceDN w:val="0"/>
              <w:adjustRightInd w:val="0"/>
              <w:spacing w:after="0" w:line="240" w:lineRule="auto"/>
              <w:jc w:val="both"/>
              <w:rPr>
                <w:rFonts w:ascii="Times New Roman" w:hAnsi="Times New Roman"/>
                <w:sz w:val="24"/>
                <w:szCs w:val="24"/>
              </w:rPr>
            </w:pPr>
            <w:r w:rsidRPr="002767E0">
              <w:rPr>
                <w:rFonts w:ascii="Times New Roman" w:hAnsi="Times New Roman"/>
                <w:sz w:val="24"/>
                <w:szCs w:val="24"/>
                <w:lang w:val="en"/>
              </w:rPr>
              <w:t>Software; freely own a basic computer information tool that helps in solving sociological and statistical tasks; Be sure to be a PC user</w:t>
            </w:r>
          </w:p>
          <w:p w:rsidR="00865C2B" w:rsidRPr="00D34C83" w:rsidRDefault="00865C2B" w:rsidP="00865C2B">
            <w:pPr>
              <w:autoSpaceDE w:val="0"/>
              <w:autoSpaceDN w:val="0"/>
              <w:adjustRightInd w:val="0"/>
              <w:spacing w:after="0" w:line="240" w:lineRule="auto"/>
              <w:jc w:val="both"/>
              <w:rPr>
                <w:rFonts w:ascii="Times New Roman" w:hAnsi="Times New Roman"/>
                <w:sz w:val="24"/>
                <w:szCs w:val="24"/>
              </w:rPr>
            </w:pP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1</w:t>
            </w:r>
            <w:r w:rsidRPr="00D34C83">
              <w:rPr>
                <w:rFonts w:ascii="Times New Roman" w:hAnsi="Times New Roman"/>
                <w:sz w:val="24"/>
                <w:szCs w:val="24"/>
              </w:rPr>
              <w:t xml:space="preserve"> </w:t>
            </w:r>
            <w:r>
              <w:rPr>
                <w:rFonts w:ascii="Times New Roman" w:hAnsi="Times New Roman"/>
                <w:sz w:val="24"/>
                <w:szCs w:val="24"/>
                <w:lang w:val="en-US"/>
              </w:rPr>
              <w:t>academic hour</w:t>
            </w:r>
            <w:r w:rsidRPr="00C31736">
              <w:rPr>
                <w:rFonts w:ascii="Times New Roman" w:hAnsi="Times New Roman"/>
                <w:sz w:val="24"/>
                <w:szCs w:val="24"/>
                <w:lang w:val="en-US"/>
              </w:rPr>
              <w:t xml:space="preserve">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2767E0" w:rsidP="00865C2B">
            <w:pPr>
              <w:spacing w:after="0" w:line="240" w:lineRule="auto"/>
              <w:rPr>
                <w:rFonts w:ascii="Times New Roman" w:hAnsi="Times New Roman"/>
                <w:sz w:val="24"/>
                <w:szCs w:val="24"/>
              </w:rPr>
            </w:pPr>
            <w:r>
              <w:rPr>
                <w:rFonts w:ascii="Times New Roman" w:hAnsi="Times New Roman"/>
                <w:sz w:val="24"/>
                <w:szCs w:val="24"/>
              </w:rPr>
              <w:t>58 hours</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2767E0" w:rsidP="00865C2B">
            <w:pPr>
              <w:spacing w:after="0" w:line="240" w:lineRule="auto"/>
              <w:rPr>
                <w:rFonts w:ascii="Times New Roman" w:hAnsi="Times New Roman"/>
                <w:sz w:val="24"/>
                <w:szCs w:val="24"/>
              </w:rPr>
            </w:pPr>
            <w:r>
              <w:rPr>
                <w:rFonts w:ascii="Times New Roman" w:hAnsi="Times New Roman"/>
                <w:sz w:val="24"/>
                <w:szCs w:val="24"/>
              </w:rPr>
              <w:t>Exam,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2F3A03" w:rsidRPr="002F3A03" w:rsidRDefault="002F3A03" w:rsidP="002F3A03">
            <w:pPr>
              <w:spacing w:after="0" w:line="240" w:lineRule="auto"/>
              <w:rPr>
                <w:rFonts w:ascii="Times New Roman" w:hAnsi="Times New Roman"/>
                <w:sz w:val="24"/>
                <w:szCs w:val="24"/>
              </w:rPr>
            </w:pPr>
            <w:r w:rsidRPr="002F3A03">
              <w:rPr>
                <w:rFonts w:ascii="Times New Roman" w:hAnsi="Times New Roman"/>
                <w:sz w:val="24"/>
                <w:szCs w:val="24"/>
                <w:lang w:val="en"/>
              </w:rPr>
              <w:t>Requirements for the exam</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Winter and summer semesters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p w:rsidR="000C25C6" w:rsidRPr="00545895" w:rsidRDefault="000C25C6" w:rsidP="00483FE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2767E0" w:rsidRPr="002767E0" w:rsidRDefault="002767E0" w:rsidP="002767E0">
            <w:pPr>
              <w:spacing w:after="0" w:line="240" w:lineRule="auto"/>
              <w:rPr>
                <w:rFonts w:ascii="Times New Roman" w:hAnsi="Times New Roman"/>
                <w:sz w:val="24"/>
                <w:szCs w:val="24"/>
              </w:rPr>
            </w:pPr>
            <w:r w:rsidRPr="002767E0">
              <w:rPr>
                <w:rFonts w:ascii="Times New Roman" w:hAnsi="Times New Roman"/>
                <w:sz w:val="24"/>
                <w:szCs w:val="24"/>
                <w:lang w:val="en"/>
              </w:rPr>
              <w:t>Module unit: Practical classes on "Innovative technolo</w:t>
            </w:r>
            <w:r>
              <w:rPr>
                <w:rFonts w:ascii="Times New Roman" w:hAnsi="Times New Roman"/>
                <w:sz w:val="24"/>
                <w:szCs w:val="24"/>
                <w:lang w:val="en"/>
              </w:rPr>
              <w:t>gies of training and education</w:t>
            </w:r>
            <w:r w:rsidRPr="002767E0">
              <w:rPr>
                <w:rFonts w:ascii="Times New Roman" w:hAnsi="Times New Roman"/>
                <w:sz w:val="24"/>
                <w:szCs w:val="24"/>
                <w:lang w:val="en"/>
              </w:rPr>
              <w:t>"</w:t>
            </w:r>
          </w:p>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4785" w:type="dxa"/>
          </w:tcPr>
          <w:p w:rsidR="000C25C6" w:rsidRPr="002767E0" w:rsidRDefault="002767E0" w:rsidP="00D34C83">
            <w:pPr>
              <w:spacing w:after="0" w:line="240" w:lineRule="auto"/>
              <w:rPr>
                <w:rFonts w:ascii="Times New Roman" w:hAnsi="Times New Roman"/>
                <w:b/>
                <w:sz w:val="24"/>
                <w:szCs w:val="24"/>
                <w:lang w:val="en-US"/>
              </w:rPr>
            </w:pPr>
            <w:r w:rsidRPr="002767E0">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2767E0" w:rsidRPr="002767E0" w:rsidRDefault="002767E0" w:rsidP="002767E0">
            <w:pPr>
              <w:spacing w:after="0" w:line="240" w:lineRule="auto"/>
              <w:jc w:val="both"/>
              <w:rPr>
                <w:rFonts w:ascii="Times New Roman" w:hAnsi="Times New Roman"/>
                <w:sz w:val="24"/>
                <w:szCs w:val="24"/>
              </w:rPr>
            </w:pPr>
            <w:r w:rsidRPr="002767E0">
              <w:rPr>
                <w:rFonts w:ascii="Times New Roman" w:hAnsi="Times New Roman"/>
                <w:sz w:val="24"/>
                <w:szCs w:val="24"/>
                <w:lang w:val="en"/>
              </w:rPr>
              <w:t>Work with modern general-purpose software; to carry out the analysis of theoretical and experimental data; to formulate conclusions and generalizations; apply modern effective means of working with scientific and educational-methodical literature; methodically competent work with texts of scientific sources; to form a model of creative work, program and plan of own research; it is advisable to use categorical-conceptual apparatus</w:t>
            </w:r>
          </w:p>
          <w:p w:rsidR="00865C2B" w:rsidRPr="00D34C83" w:rsidRDefault="00865C2B" w:rsidP="00865C2B">
            <w:pPr>
              <w:spacing w:after="0" w:line="240" w:lineRule="auto"/>
              <w:jc w:val="both"/>
              <w:rPr>
                <w:rFonts w:ascii="Times New Roman" w:hAnsi="Times New Roman"/>
                <w:sz w:val="24"/>
                <w:szCs w:val="24"/>
              </w:rPr>
            </w:pP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lastRenderedPageBreak/>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1</w:t>
            </w:r>
            <w:r w:rsidRPr="00D34C83">
              <w:rPr>
                <w:rFonts w:ascii="Times New Roman" w:hAnsi="Times New Roman"/>
                <w:sz w:val="24"/>
                <w:szCs w:val="24"/>
              </w:rPr>
              <w:t xml:space="preserve"> </w:t>
            </w:r>
            <w:r>
              <w:rPr>
                <w:rFonts w:ascii="Times New Roman" w:hAnsi="Times New Roman"/>
                <w:sz w:val="24"/>
                <w:szCs w:val="24"/>
                <w:lang w:val="en-US"/>
              </w:rPr>
              <w:t>academic hour</w:t>
            </w:r>
            <w:r w:rsidRPr="00C31736">
              <w:rPr>
                <w:rFonts w:ascii="Times New Roman" w:hAnsi="Times New Roman"/>
                <w:sz w:val="24"/>
                <w:szCs w:val="24"/>
                <w:lang w:val="en-US"/>
              </w:rPr>
              <w:t xml:space="preserve">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20</w:t>
            </w:r>
            <w:r w:rsidRPr="00C31736">
              <w:rPr>
                <w:rFonts w:ascii="Times New Roman" w:hAnsi="Times New Roman"/>
                <w:sz w:val="24"/>
                <w:szCs w:val="24"/>
              </w:rPr>
              <w:t xml:space="preserve"> hours</w:t>
            </w:r>
            <w:r>
              <w:rPr>
                <w:rFonts w:ascii="Times New Roman" w:hAnsi="Times New Roman"/>
                <w:sz w:val="24"/>
                <w:szCs w:val="24"/>
              </w:rPr>
              <w:t xml:space="preserve"> + 12</w:t>
            </w:r>
            <w:r w:rsidRPr="00C31736">
              <w:rPr>
                <w:rFonts w:ascii="Times New Roman" w:hAnsi="Times New Roman"/>
                <w:sz w:val="24"/>
                <w:szCs w:val="24"/>
              </w:rPr>
              <w:t xml:space="preserve"> hours </w:t>
            </w:r>
            <w:r w:rsidRPr="00C31736">
              <w:rPr>
                <w:rFonts w:ascii="Times New Roman" w:hAnsi="Times New Roman"/>
                <w:sz w:val="24"/>
                <w:szCs w:val="24"/>
                <w:lang w:val="en-US"/>
              </w:rPr>
              <w:t>independent work</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2767E0" w:rsidP="00865C2B">
            <w:pPr>
              <w:spacing w:after="0" w:line="240" w:lineRule="auto"/>
              <w:rPr>
                <w:rFonts w:ascii="Times New Roman" w:hAnsi="Times New Roman"/>
                <w:sz w:val="24"/>
                <w:szCs w:val="24"/>
              </w:rPr>
            </w:pPr>
            <w:r>
              <w:rPr>
                <w:rFonts w:ascii="Times New Roman" w:hAnsi="Times New Roman"/>
                <w:sz w:val="24"/>
                <w:szCs w:val="24"/>
              </w:rPr>
              <w:t>Test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B91D7B"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Winter and summer semesters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p w:rsidR="00124E7E" w:rsidRDefault="002767E0" w:rsidP="002406A0">
      <w:pPr>
        <w:rPr>
          <w:rFonts w:ascii="Times New Roman" w:hAnsi="Times New Roman"/>
          <w:b/>
          <w:sz w:val="28"/>
          <w:szCs w:val="28"/>
        </w:rPr>
      </w:pPr>
      <w:r w:rsidRPr="002767E0">
        <w:rPr>
          <w:rFonts w:ascii="Times New Roman" w:hAnsi="Times New Roman"/>
          <w:sz w:val="24"/>
          <w:szCs w:val="24"/>
        </w:rPr>
        <w:br/>
      </w:r>
    </w:p>
    <w:p w:rsidR="000C25C6" w:rsidRPr="000F0EEC" w:rsidRDefault="002767E0" w:rsidP="002406A0">
      <w:pPr>
        <w:rPr>
          <w:rFonts w:ascii="Times New Roman" w:hAnsi="Times New Roman"/>
          <w:b/>
          <w:sz w:val="28"/>
          <w:szCs w:val="28"/>
        </w:rPr>
      </w:pPr>
      <w:r w:rsidRPr="000F0EEC">
        <w:rPr>
          <w:rFonts w:ascii="Times New Roman" w:hAnsi="Times New Roman"/>
          <w:b/>
          <w:sz w:val="28"/>
          <w:szCs w:val="28"/>
        </w:rPr>
        <w:t xml:space="preserve">Module 3: Modeling of educational and </w:t>
      </w:r>
      <w:r w:rsidRPr="000F0EEC">
        <w:rPr>
          <w:rFonts w:ascii="Times New Roman" w:hAnsi="Times New Roman"/>
          <w:b/>
          <w:sz w:val="28"/>
          <w:szCs w:val="28"/>
          <w:lang w:val="en-US"/>
        </w:rPr>
        <w:t>vocational</w:t>
      </w:r>
      <w:r w:rsidRPr="000F0EEC">
        <w:rPr>
          <w:rFonts w:ascii="Times New Roman" w:hAnsi="Times New Roman"/>
          <w:b/>
          <w:sz w:val="28"/>
          <w:szCs w:val="28"/>
        </w:rPr>
        <w:t xml:space="preserve"> training of </w:t>
      </w:r>
      <w:r w:rsidR="000F0EEC">
        <w:rPr>
          <w:rFonts w:ascii="Times New Roman" w:hAnsi="Times New Roman"/>
          <w:b/>
          <w:sz w:val="28"/>
          <w:szCs w:val="28"/>
          <w:lang w:val="en-US"/>
        </w:rPr>
        <w:t xml:space="preserve">a </w:t>
      </w:r>
      <w:r w:rsidR="00D16FE2" w:rsidRPr="000F0EEC">
        <w:rPr>
          <w:rFonts w:ascii="Times New Roman" w:hAnsi="Times New Roman"/>
          <w:b/>
          <w:sz w:val="28"/>
          <w:szCs w:val="28"/>
        </w:rPr>
        <w:t>pedagogical process</w:t>
      </w:r>
      <w:r w:rsidRPr="000F0EEC">
        <w:rPr>
          <w:rFonts w:ascii="Times New Roman" w:hAnsi="Times New Roman"/>
          <w:b/>
          <w:sz w:val="28"/>
          <w:szCs w:val="28"/>
        </w:rPr>
        <w:t xml:space="preserve"> </w:t>
      </w:r>
      <w:r w:rsidR="000F0EEC">
        <w:rPr>
          <w:rFonts w:ascii="Times New Roman" w:hAnsi="Times New Roman"/>
          <w:b/>
          <w:sz w:val="28"/>
          <w:szCs w:val="28"/>
          <w:lang w:val="en-US"/>
        </w:rPr>
        <w:t xml:space="preserve">specialst </w:t>
      </w:r>
      <w:r w:rsidRPr="000F0EEC">
        <w:rPr>
          <w:rFonts w:ascii="Times New Roman" w:hAnsi="Times New Roman"/>
          <w:b/>
          <w:sz w:val="28"/>
          <w:szCs w:val="28"/>
        </w:rPr>
        <w:t>in Ukraine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203"/>
        <w:gridCol w:w="2386"/>
        <w:gridCol w:w="2387"/>
      </w:tblGrid>
      <w:tr w:rsidR="000C25C6" w:rsidRPr="00D34C83" w:rsidTr="00D34C83">
        <w:tc>
          <w:tcPr>
            <w:tcW w:w="4798" w:type="dxa"/>
            <w:gridSpan w:val="5"/>
          </w:tcPr>
          <w:p w:rsidR="00865C2B" w:rsidRPr="002767E0"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Curriculum</w:t>
            </w:r>
          </w:p>
          <w:p w:rsidR="00865C2B" w:rsidRPr="00865C2B"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Master</w:t>
            </w:r>
            <w:r w:rsidRPr="002767E0">
              <w:rPr>
                <w:rFonts w:ascii="Times New Roman" w:hAnsi="Times New Roman"/>
                <w:b/>
                <w:bCs/>
                <w:sz w:val="24"/>
                <w:szCs w:val="24"/>
              </w:rPr>
              <w:t>'</w:t>
            </w:r>
            <w:r w:rsidRPr="00865C2B">
              <w:rPr>
                <w:rFonts w:ascii="Times New Roman" w:hAnsi="Times New Roman"/>
                <w:b/>
                <w:bCs/>
                <w:sz w:val="24"/>
                <w:szCs w:val="24"/>
                <w:lang w:val="en"/>
              </w:rPr>
              <w:t>s</w:t>
            </w:r>
            <w:r w:rsidRPr="002767E0">
              <w:rPr>
                <w:rFonts w:ascii="Times New Roman" w:hAnsi="Times New Roman"/>
                <w:b/>
                <w:bCs/>
                <w:sz w:val="24"/>
                <w:szCs w:val="24"/>
              </w:rPr>
              <w:t xml:space="preserve"> </w:t>
            </w:r>
            <w:r w:rsidRPr="00865C2B">
              <w:rPr>
                <w:rFonts w:ascii="Times New Roman" w:hAnsi="Times New Roman"/>
                <w:b/>
                <w:bCs/>
                <w:sz w:val="24"/>
                <w:szCs w:val="24"/>
                <w:lang w:val="en"/>
              </w:rPr>
              <w:t>Degree</w:t>
            </w:r>
            <w:r w:rsidRPr="002767E0">
              <w:rPr>
                <w:rFonts w:ascii="Times New Roman" w:hAnsi="Times New Roman"/>
                <w:b/>
                <w:bCs/>
                <w:sz w:val="24"/>
                <w:szCs w:val="24"/>
              </w:rPr>
              <w:t xml:space="preserve"> </w:t>
            </w:r>
            <w:r w:rsidRPr="00865C2B">
              <w:rPr>
                <w:rFonts w:ascii="Times New Roman" w:hAnsi="Times New Roman"/>
                <w:b/>
                <w:bCs/>
                <w:sz w:val="24"/>
                <w:szCs w:val="24"/>
                <w:lang w:val="en"/>
              </w:rPr>
              <w:t>in</w:t>
            </w:r>
            <w:r w:rsidRPr="002767E0">
              <w:rPr>
                <w:rFonts w:ascii="Times New Roman" w:hAnsi="Times New Roman"/>
                <w:b/>
                <w:bCs/>
                <w:sz w:val="24"/>
                <w:szCs w:val="24"/>
              </w:rPr>
              <w:t xml:space="preserve"> "</w:t>
            </w:r>
            <w:r w:rsidRPr="00865C2B">
              <w:rPr>
                <w:rFonts w:ascii="Times New Roman" w:hAnsi="Times New Roman"/>
                <w:b/>
                <w:bCs/>
                <w:sz w:val="24"/>
                <w:szCs w:val="24"/>
                <w:lang w:val="en"/>
              </w:rPr>
              <w:t>Educational</w:t>
            </w:r>
            <w:r w:rsidRPr="002767E0">
              <w:rPr>
                <w:rFonts w:ascii="Times New Roman" w:hAnsi="Times New Roman"/>
                <w:b/>
                <w:bCs/>
                <w:sz w:val="24"/>
                <w:szCs w:val="24"/>
              </w:rPr>
              <w:t xml:space="preserve">, </w:t>
            </w:r>
            <w:r w:rsidRPr="00865C2B">
              <w:rPr>
                <w:rFonts w:ascii="Times New Roman" w:hAnsi="Times New Roman"/>
                <w:b/>
                <w:bCs/>
                <w:sz w:val="24"/>
                <w:szCs w:val="24"/>
                <w:lang w:val="en"/>
              </w:rPr>
              <w:t>Pedagogical</w:t>
            </w:r>
            <w:r w:rsidRPr="002767E0">
              <w:rPr>
                <w:rFonts w:ascii="Times New Roman" w:hAnsi="Times New Roman"/>
                <w:b/>
                <w:bCs/>
                <w:sz w:val="24"/>
                <w:szCs w:val="24"/>
              </w:rPr>
              <w:t xml:space="preserve"> </w:t>
            </w:r>
            <w:r w:rsidRPr="00865C2B">
              <w:rPr>
                <w:rFonts w:ascii="Times New Roman" w:hAnsi="Times New Roman"/>
                <w:b/>
                <w:bCs/>
                <w:sz w:val="24"/>
                <w:szCs w:val="24"/>
                <w:lang w:val="en"/>
              </w:rPr>
              <w:t>Sciences</w:t>
            </w:r>
            <w:r w:rsidRPr="002767E0">
              <w:rPr>
                <w:rFonts w:ascii="Times New Roman" w:hAnsi="Times New Roman"/>
                <w:b/>
                <w:bCs/>
                <w:sz w:val="24"/>
                <w:szCs w:val="24"/>
              </w:rPr>
              <w:t>"</w:t>
            </w:r>
          </w:p>
          <w:p w:rsidR="000C25C6" w:rsidRPr="00D34C83" w:rsidRDefault="000C25C6" w:rsidP="00D34C83">
            <w:pPr>
              <w:spacing w:after="0" w:line="240" w:lineRule="auto"/>
              <w:rPr>
                <w:rFonts w:ascii="Times New Roman" w:hAnsi="Times New Roman"/>
                <w:sz w:val="24"/>
                <w:szCs w:val="24"/>
              </w:rPr>
            </w:pPr>
          </w:p>
        </w:tc>
        <w:tc>
          <w:tcPr>
            <w:tcW w:w="4773" w:type="dxa"/>
            <w:gridSpan w:val="2"/>
          </w:tcPr>
          <w:p w:rsidR="000C25C6" w:rsidRPr="00D16FE2" w:rsidRDefault="00D16FE2" w:rsidP="00D34C83">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Module title</w:t>
            </w:r>
          </w:p>
          <w:p w:rsidR="000C25C6" w:rsidRPr="00D34C83" w:rsidRDefault="00D16FE2" w:rsidP="000F0EEC">
            <w:pPr>
              <w:spacing w:after="0" w:line="240" w:lineRule="auto"/>
              <w:rPr>
                <w:rFonts w:ascii="Times New Roman" w:hAnsi="Times New Roman"/>
                <w:sz w:val="24"/>
                <w:szCs w:val="24"/>
              </w:rPr>
            </w:pPr>
            <w:r w:rsidRPr="00D16FE2">
              <w:rPr>
                <w:rFonts w:ascii="Times New Roman" w:hAnsi="Times New Roman"/>
                <w:sz w:val="24"/>
                <w:szCs w:val="24"/>
              </w:rPr>
              <w:t xml:space="preserve">Module 3: Modeling of educational and </w:t>
            </w:r>
            <w:r w:rsidRPr="00D16FE2">
              <w:rPr>
                <w:rFonts w:ascii="Times New Roman" w:hAnsi="Times New Roman"/>
                <w:sz w:val="24"/>
                <w:szCs w:val="24"/>
                <w:lang w:val="en-US"/>
              </w:rPr>
              <w:t>vocational</w:t>
            </w:r>
            <w:r w:rsidRPr="00D16FE2">
              <w:rPr>
                <w:rFonts w:ascii="Times New Roman" w:hAnsi="Times New Roman"/>
                <w:sz w:val="24"/>
                <w:szCs w:val="24"/>
              </w:rPr>
              <w:t xml:space="preserve"> training of </w:t>
            </w:r>
            <w:r w:rsidR="000F0EEC">
              <w:rPr>
                <w:rFonts w:ascii="Times New Roman" w:hAnsi="Times New Roman"/>
                <w:sz w:val="24"/>
                <w:szCs w:val="24"/>
                <w:lang w:val="en-US"/>
              </w:rPr>
              <w:t xml:space="preserve">a </w:t>
            </w:r>
            <w:r w:rsidRPr="00D16FE2">
              <w:rPr>
                <w:rFonts w:ascii="Times New Roman" w:hAnsi="Times New Roman"/>
                <w:sz w:val="24"/>
                <w:szCs w:val="24"/>
              </w:rPr>
              <w:t xml:space="preserve">pedagogical process </w:t>
            </w:r>
            <w:r w:rsidR="000F0EEC">
              <w:rPr>
                <w:rFonts w:ascii="Times New Roman" w:hAnsi="Times New Roman"/>
                <w:sz w:val="24"/>
                <w:szCs w:val="24"/>
                <w:lang w:val="en-US"/>
              </w:rPr>
              <w:t xml:space="preserve">specialist </w:t>
            </w:r>
            <w:r w:rsidRPr="00D16FE2">
              <w:rPr>
                <w:rFonts w:ascii="Times New Roman" w:hAnsi="Times New Roman"/>
                <w:sz w:val="24"/>
                <w:szCs w:val="24"/>
              </w:rPr>
              <w:t>in Ukraine</w:t>
            </w:r>
          </w:p>
        </w:tc>
      </w:tr>
      <w:tr w:rsidR="000C25C6" w:rsidRPr="00D34C83" w:rsidTr="00D34C83">
        <w:tc>
          <w:tcPr>
            <w:tcW w:w="1195" w:type="dxa"/>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Credits</w:t>
            </w:r>
          </w:p>
        </w:tc>
        <w:tc>
          <w:tcPr>
            <w:tcW w:w="1193" w:type="dxa"/>
          </w:tcPr>
          <w:p w:rsidR="000C25C6" w:rsidRPr="00D34C83" w:rsidRDefault="000C25C6" w:rsidP="00D34C83">
            <w:pPr>
              <w:spacing w:after="0" w:line="240" w:lineRule="auto"/>
              <w:rPr>
                <w:rFonts w:ascii="Times New Roman" w:hAnsi="Times New Roman"/>
                <w:b/>
                <w:sz w:val="24"/>
                <w:szCs w:val="24"/>
              </w:rPr>
            </w:pPr>
            <w:r w:rsidRPr="00D34C83">
              <w:rPr>
                <w:rFonts w:ascii="Times New Roman" w:hAnsi="Times New Roman"/>
                <w:b/>
                <w:sz w:val="24"/>
                <w:szCs w:val="24"/>
              </w:rPr>
              <w:t>3</w:t>
            </w:r>
          </w:p>
        </w:tc>
        <w:tc>
          <w:tcPr>
            <w:tcW w:w="1213" w:type="dxa"/>
            <w:gridSpan w:val="2"/>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Duration</w:t>
            </w:r>
          </w:p>
        </w:tc>
        <w:tc>
          <w:tcPr>
            <w:tcW w:w="1197" w:type="dxa"/>
          </w:tcPr>
          <w:p w:rsidR="000C25C6" w:rsidRPr="00D34C83" w:rsidRDefault="000F0EEC" w:rsidP="00D34C83">
            <w:pPr>
              <w:spacing w:after="0" w:line="240" w:lineRule="auto"/>
              <w:jc w:val="center"/>
              <w:rPr>
                <w:rFonts w:ascii="Times New Roman" w:hAnsi="Times New Roman"/>
                <w:b/>
                <w:sz w:val="24"/>
                <w:szCs w:val="24"/>
              </w:rPr>
            </w:pPr>
            <w:r>
              <w:rPr>
                <w:rFonts w:ascii="Times New Roman" w:hAnsi="Times New Roman"/>
                <w:b/>
                <w:sz w:val="24"/>
                <w:szCs w:val="24"/>
              </w:rPr>
              <w:t>2 semesters</w:t>
            </w:r>
          </w:p>
        </w:tc>
        <w:tc>
          <w:tcPr>
            <w:tcW w:w="2386" w:type="dxa"/>
          </w:tcPr>
          <w:p w:rsidR="00D54C78" w:rsidRPr="00D54C78" w:rsidRDefault="00D54C78" w:rsidP="00D54C78">
            <w:pPr>
              <w:autoSpaceDE w:val="0"/>
              <w:autoSpaceDN w:val="0"/>
              <w:adjustRightInd w:val="0"/>
              <w:spacing w:after="0" w:line="240" w:lineRule="auto"/>
              <w:rPr>
                <w:rFonts w:ascii="Times New Roman" w:hAnsi="Times New Roman"/>
                <w:sz w:val="24"/>
                <w:szCs w:val="24"/>
              </w:rPr>
            </w:pPr>
            <w:r w:rsidRPr="00D54C78">
              <w:rPr>
                <w:rFonts w:ascii="Times New Roman" w:hAnsi="Times New Roman"/>
                <w:sz w:val="24"/>
                <w:szCs w:val="24"/>
                <w:lang w:val="en"/>
              </w:rPr>
              <w:t>Percentage of the module from the total number of credits</w:t>
            </w:r>
          </w:p>
          <w:p w:rsidR="000C25C6" w:rsidRPr="00D34C83" w:rsidRDefault="000C25C6" w:rsidP="00D34C83">
            <w:pPr>
              <w:autoSpaceDE w:val="0"/>
              <w:autoSpaceDN w:val="0"/>
              <w:adjustRightInd w:val="0"/>
              <w:spacing w:after="0" w:line="240" w:lineRule="auto"/>
              <w:rPr>
                <w:rFonts w:ascii="Times New Roman" w:hAnsi="Times New Roman"/>
                <w:sz w:val="24"/>
                <w:szCs w:val="24"/>
              </w:rPr>
            </w:pPr>
          </w:p>
        </w:tc>
        <w:tc>
          <w:tcPr>
            <w:tcW w:w="2387" w:type="dxa"/>
          </w:tcPr>
          <w:p w:rsidR="000C25C6" w:rsidRPr="00D34C83" w:rsidRDefault="000C25C6" w:rsidP="00D34C83">
            <w:pPr>
              <w:spacing w:after="0" w:line="240" w:lineRule="auto"/>
              <w:rPr>
                <w:rFonts w:ascii="Times New Roman" w:hAnsi="Times New Roman"/>
                <w:sz w:val="24"/>
                <w:szCs w:val="24"/>
              </w:rPr>
            </w:pPr>
            <w:r w:rsidRPr="00D34C83">
              <w:rPr>
                <w:rFonts w:ascii="Times New Roman" w:hAnsi="Times New Roman"/>
                <w:sz w:val="24"/>
                <w:szCs w:val="24"/>
              </w:rPr>
              <w:t>2.7%</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D16FE2" w:rsidRDefault="00D16FE2" w:rsidP="00D54C78">
            <w:pPr>
              <w:spacing w:after="0" w:line="240" w:lineRule="auto"/>
              <w:rPr>
                <w:rFonts w:ascii="Times New Roman" w:hAnsi="Times New Roman"/>
                <w:sz w:val="24"/>
                <w:szCs w:val="24"/>
                <w:lang w:val="en-US"/>
              </w:rPr>
            </w:pPr>
            <w:r>
              <w:rPr>
                <w:rFonts w:ascii="Times New Roman" w:hAnsi="Times New Roman"/>
                <w:sz w:val="24"/>
                <w:szCs w:val="24"/>
                <w:lang w:val="en-US"/>
              </w:rPr>
              <w:t>Test, exam</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16FE2" w:rsidRPr="00D16FE2" w:rsidRDefault="00D16FE2" w:rsidP="00D54C78">
            <w:pPr>
              <w:spacing w:after="0" w:line="240" w:lineRule="auto"/>
              <w:rPr>
                <w:rFonts w:ascii="Times New Roman" w:hAnsi="Times New Roman"/>
                <w:sz w:val="24"/>
                <w:szCs w:val="24"/>
                <w:lang w:val="en-US"/>
              </w:rPr>
            </w:pPr>
            <w:r>
              <w:rPr>
                <w:rFonts w:ascii="Times New Roman" w:hAnsi="Times New Roman"/>
                <w:sz w:val="24"/>
                <w:szCs w:val="24"/>
                <w:lang w:val="en-US"/>
              </w:rPr>
              <w:t xml:space="preserve">Lectures on </w:t>
            </w:r>
            <w:r w:rsidRPr="00D16FE2">
              <w:rPr>
                <w:rFonts w:ascii="Times New Roman" w:hAnsi="Times New Roman"/>
                <w:sz w:val="24"/>
                <w:szCs w:val="24"/>
              </w:rPr>
              <w:t xml:space="preserve">Modeling of educational and </w:t>
            </w:r>
            <w:r w:rsidRPr="00D16FE2">
              <w:rPr>
                <w:rFonts w:ascii="Times New Roman" w:hAnsi="Times New Roman"/>
                <w:sz w:val="24"/>
                <w:szCs w:val="24"/>
                <w:lang w:val="en-US"/>
              </w:rPr>
              <w:t>vocational</w:t>
            </w:r>
            <w:r w:rsidR="000F0EEC">
              <w:rPr>
                <w:rFonts w:ascii="Times New Roman" w:hAnsi="Times New Roman"/>
                <w:sz w:val="24"/>
                <w:szCs w:val="24"/>
              </w:rPr>
              <w:t xml:space="preserve"> training of a </w:t>
            </w:r>
            <w:r w:rsidRPr="00D16FE2">
              <w:rPr>
                <w:rFonts w:ascii="Times New Roman" w:hAnsi="Times New Roman"/>
                <w:sz w:val="24"/>
                <w:szCs w:val="24"/>
              </w:rPr>
              <w:t xml:space="preserve">pedagogical process </w:t>
            </w:r>
            <w:r w:rsidR="000F0EEC">
              <w:rPr>
                <w:rFonts w:ascii="Times New Roman" w:hAnsi="Times New Roman"/>
                <w:sz w:val="24"/>
                <w:szCs w:val="24"/>
                <w:lang w:val="en-US"/>
              </w:rPr>
              <w:t xml:space="preserve">specialist </w:t>
            </w:r>
            <w:r w:rsidRPr="00D16FE2">
              <w:rPr>
                <w:rFonts w:ascii="Times New Roman" w:hAnsi="Times New Roman"/>
                <w:sz w:val="24"/>
                <w:szCs w:val="24"/>
              </w:rPr>
              <w:t>in Ukraine</w:t>
            </w:r>
          </w:p>
          <w:p w:rsidR="00D54C78" w:rsidRPr="00D34C83" w:rsidRDefault="00D16FE2" w:rsidP="00D54C78">
            <w:pPr>
              <w:spacing w:after="0" w:line="240" w:lineRule="auto"/>
              <w:rPr>
                <w:rFonts w:ascii="Times New Roman" w:hAnsi="Times New Roman"/>
                <w:sz w:val="24"/>
                <w:szCs w:val="24"/>
              </w:rPr>
            </w:pPr>
            <w:r>
              <w:rPr>
                <w:rFonts w:ascii="Times New Roman" w:hAnsi="Times New Roman"/>
                <w:sz w:val="24"/>
                <w:szCs w:val="24"/>
              </w:rPr>
              <w:t>Practical training</w:t>
            </w:r>
          </w:p>
        </w:tc>
      </w:tr>
      <w:tr w:rsidR="00D54C78" w:rsidRPr="00D34C83" w:rsidTr="00D34C83">
        <w:tc>
          <w:tcPr>
            <w:tcW w:w="2399" w:type="dxa"/>
            <w:gridSpan w:val="3"/>
          </w:tcPr>
          <w:p w:rsidR="00D54C78" w:rsidRPr="00C31736" w:rsidRDefault="00D54C78" w:rsidP="00D54C78">
            <w:pPr>
              <w:spacing w:after="0" w:line="240" w:lineRule="auto"/>
              <w:rPr>
                <w:rFonts w:ascii="Times New Roman" w:hAnsi="Times New Roman"/>
                <w:b/>
                <w:sz w:val="24"/>
                <w:szCs w:val="24"/>
              </w:rPr>
            </w:pPr>
            <w:r w:rsidRPr="00C31736">
              <w:rPr>
                <w:rFonts w:ascii="Times New Roman" w:hAnsi="Times New Roman"/>
                <w:b/>
                <w:color w:val="212121"/>
                <w:sz w:val="24"/>
                <w:szCs w:val="24"/>
                <w:shd w:val="clear" w:color="auto" w:fill="FFFFFF"/>
              </w:rPr>
              <w:t>Competencies</w:t>
            </w:r>
          </w:p>
        </w:tc>
        <w:tc>
          <w:tcPr>
            <w:tcW w:w="7172" w:type="dxa"/>
            <w:gridSpan w:val="4"/>
          </w:tcPr>
          <w:p w:rsidR="00D16FE2" w:rsidRPr="00D16FE2" w:rsidRDefault="00D16FE2" w:rsidP="00D16FE2">
            <w:pPr>
              <w:pStyle w:val="Default"/>
              <w:ind w:left="-108"/>
              <w:jc w:val="both"/>
              <w:rPr>
                <w:lang w:val="en"/>
              </w:rPr>
            </w:pPr>
            <w:r w:rsidRPr="00D16FE2">
              <w:rPr>
                <w:lang w:val="en"/>
              </w:rPr>
              <w:t>Competences social and personal:</w:t>
            </w:r>
          </w:p>
          <w:p w:rsidR="00D16FE2" w:rsidRPr="00D16FE2" w:rsidRDefault="00D16FE2" w:rsidP="00D16FE2">
            <w:pPr>
              <w:pStyle w:val="Default"/>
              <w:ind w:left="-108"/>
              <w:jc w:val="both"/>
              <w:rPr>
                <w:lang w:val="en"/>
              </w:rPr>
            </w:pPr>
            <w:r w:rsidRPr="00D16FE2">
              <w:rPr>
                <w:lang w:val="en"/>
              </w:rPr>
              <w:t>formation of the ability to design and analyze a model of educational and professional training of a specialist.</w:t>
            </w:r>
          </w:p>
          <w:p w:rsidR="00D16FE2" w:rsidRPr="00D16FE2" w:rsidRDefault="00D16FE2" w:rsidP="00D16FE2">
            <w:pPr>
              <w:pStyle w:val="Default"/>
              <w:ind w:left="-108"/>
              <w:jc w:val="both"/>
              <w:rPr>
                <w:lang w:val="en"/>
              </w:rPr>
            </w:pPr>
            <w:r w:rsidRPr="00D16FE2">
              <w:rPr>
                <w:lang w:val="en"/>
              </w:rPr>
              <w:t>General competencies:</w:t>
            </w:r>
          </w:p>
          <w:p w:rsidR="00D16FE2" w:rsidRPr="00D16FE2" w:rsidRDefault="00D16FE2" w:rsidP="00D16FE2">
            <w:pPr>
              <w:pStyle w:val="Default"/>
              <w:ind w:left="-108"/>
              <w:jc w:val="both"/>
              <w:rPr>
                <w:lang w:val="en"/>
              </w:rPr>
            </w:pPr>
            <w:r w:rsidRPr="00D16FE2">
              <w:rPr>
                <w:lang w:val="en"/>
              </w:rPr>
              <w:t>the system of normative documents of the sphere of education, the system of standards of higher education; basic principles of constructing a model of educational and professional training of a specialist; goals of education and training; training goals in cycles; peculiarities of distribution of training cycles in educational disciplines; the content and structure of an educational professional program of training a specialist.</w:t>
            </w:r>
          </w:p>
          <w:p w:rsidR="00D16FE2" w:rsidRPr="00D16FE2" w:rsidRDefault="00D16FE2" w:rsidP="00D16FE2">
            <w:pPr>
              <w:pStyle w:val="Default"/>
              <w:ind w:left="-108"/>
              <w:jc w:val="both"/>
              <w:rPr>
                <w:lang w:val="en-GB"/>
              </w:rPr>
            </w:pPr>
            <w:r w:rsidRPr="00D16FE2">
              <w:rPr>
                <w:lang w:val="en"/>
              </w:rPr>
              <w:t>Instrumental competences: the formation of subject skills</w:t>
            </w:r>
          </w:p>
          <w:p w:rsidR="00D54C78" w:rsidRPr="00D16FE2" w:rsidRDefault="00D54C78" w:rsidP="00D54C78">
            <w:pPr>
              <w:pStyle w:val="Default"/>
              <w:ind w:left="-108"/>
              <w:jc w:val="both"/>
              <w:rPr>
                <w:lang w:val="en-GB"/>
              </w:rPr>
            </w:pPr>
          </w:p>
        </w:tc>
      </w:tr>
    </w:tbl>
    <w:p w:rsidR="000C25C6" w:rsidRPr="00545895" w:rsidRDefault="000C25C6" w:rsidP="002406A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D16FE2" w:rsidRDefault="00D16FE2" w:rsidP="00D16FE2">
            <w:pPr>
              <w:spacing w:after="0" w:line="240" w:lineRule="auto"/>
              <w:rPr>
                <w:rFonts w:ascii="Times New Roman" w:hAnsi="Times New Roman"/>
                <w:b/>
                <w:bCs/>
                <w:sz w:val="24"/>
                <w:szCs w:val="24"/>
                <w:lang w:val="en-US"/>
              </w:rPr>
            </w:pPr>
            <w:r w:rsidRPr="00D16FE2">
              <w:rPr>
                <w:rFonts w:ascii="Times New Roman" w:hAnsi="Times New Roman"/>
                <w:bCs/>
                <w:sz w:val="24"/>
                <w:szCs w:val="24"/>
                <w:lang w:val="en-US"/>
              </w:rPr>
              <w:t>Module unit:</w:t>
            </w:r>
            <w:r>
              <w:rPr>
                <w:rFonts w:ascii="Times New Roman" w:hAnsi="Times New Roman"/>
                <w:b/>
                <w:bCs/>
                <w:sz w:val="24"/>
                <w:szCs w:val="24"/>
                <w:lang w:val="en-US"/>
              </w:rPr>
              <w:t xml:space="preserve"> </w:t>
            </w:r>
            <w:r w:rsidRPr="00D16FE2">
              <w:rPr>
                <w:rFonts w:ascii="Times New Roman" w:hAnsi="Times New Roman"/>
                <w:sz w:val="24"/>
                <w:szCs w:val="24"/>
              </w:rPr>
              <w:t xml:space="preserve"> </w:t>
            </w:r>
            <w:r>
              <w:rPr>
                <w:rFonts w:ascii="Times New Roman" w:hAnsi="Times New Roman"/>
                <w:sz w:val="24"/>
                <w:szCs w:val="24"/>
                <w:lang w:val="en-US"/>
              </w:rPr>
              <w:t xml:space="preserve">Lectures </w:t>
            </w:r>
            <w:r w:rsidRPr="00D16FE2">
              <w:rPr>
                <w:rFonts w:ascii="Times New Roman" w:hAnsi="Times New Roman"/>
                <w:sz w:val="24"/>
                <w:szCs w:val="24"/>
              </w:rPr>
              <w:t xml:space="preserve">Modeling of educational and </w:t>
            </w:r>
            <w:r w:rsidRPr="00D16FE2">
              <w:rPr>
                <w:rFonts w:ascii="Times New Roman" w:hAnsi="Times New Roman"/>
                <w:sz w:val="24"/>
                <w:szCs w:val="24"/>
                <w:lang w:val="en-US"/>
              </w:rPr>
              <w:t>vocational</w:t>
            </w:r>
            <w:r w:rsidRPr="00D16FE2">
              <w:rPr>
                <w:rFonts w:ascii="Times New Roman" w:hAnsi="Times New Roman"/>
                <w:sz w:val="24"/>
                <w:szCs w:val="24"/>
              </w:rPr>
              <w:t xml:space="preserve"> training of </w:t>
            </w:r>
            <w:r w:rsidR="000F0EEC">
              <w:rPr>
                <w:rFonts w:ascii="Times New Roman" w:hAnsi="Times New Roman"/>
                <w:sz w:val="24"/>
                <w:szCs w:val="24"/>
                <w:lang w:val="en-US"/>
              </w:rPr>
              <w:t xml:space="preserve">a </w:t>
            </w:r>
            <w:r w:rsidRPr="00D16FE2">
              <w:rPr>
                <w:rFonts w:ascii="Times New Roman" w:hAnsi="Times New Roman"/>
                <w:sz w:val="24"/>
                <w:szCs w:val="24"/>
              </w:rPr>
              <w:t xml:space="preserve">pedagogical process </w:t>
            </w:r>
            <w:r w:rsidR="000F0EEC">
              <w:rPr>
                <w:rFonts w:ascii="Times New Roman" w:hAnsi="Times New Roman"/>
                <w:sz w:val="24"/>
                <w:szCs w:val="24"/>
                <w:lang w:val="en-US"/>
              </w:rPr>
              <w:t xml:space="preserve">specialist </w:t>
            </w:r>
            <w:r w:rsidRPr="00D16FE2">
              <w:rPr>
                <w:rFonts w:ascii="Times New Roman" w:hAnsi="Times New Roman"/>
                <w:sz w:val="24"/>
                <w:szCs w:val="24"/>
              </w:rPr>
              <w:t>in Ukraine</w:t>
            </w: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865C2B" w:rsidRPr="00D34C83" w:rsidRDefault="00D16FE2" w:rsidP="00865C2B">
            <w:pPr>
              <w:pStyle w:val="a8"/>
              <w:jc w:val="both"/>
              <w:rPr>
                <w:rFonts w:ascii="Times New Roman" w:hAnsi="Times New Roman"/>
                <w:sz w:val="24"/>
                <w:szCs w:val="24"/>
                <w:lang w:val="uk-UA"/>
              </w:rPr>
            </w:pPr>
            <w:r w:rsidRPr="00D16FE2">
              <w:rPr>
                <w:rFonts w:ascii="Times New Roman" w:hAnsi="Times New Roman"/>
                <w:sz w:val="24"/>
                <w:szCs w:val="24"/>
                <w:lang w:val="uk-UA"/>
              </w:rPr>
              <w:t>Features of building an educational professional program of training a specialist, training cycles (humanitarian and socio-economic, natural sciences, professional and practical); the logic of constructing the content of training, the structural-logical scheme of training a specialist.</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1</w:t>
            </w:r>
            <w:r w:rsidRPr="00D34C83">
              <w:rPr>
                <w:rFonts w:ascii="Times New Roman" w:hAnsi="Times New Roman"/>
                <w:sz w:val="24"/>
                <w:szCs w:val="24"/>
              </w:rPr>
              <w:t xml:space="preserve"> </w:t>
            </w:r>
            <w:r>
              <w:rPr>
                <w:rFonts w:ascii="Times New Roman" w:hAnsi="Times New Roman"/>
                <w:sz w:val="24"/>
                <w:szCs w:val="24"/>
                <w:lang w:val="en-US"/>
              </w:rPr>
              <w:t>academic hour</w:t>
            </w:r>
            <w:r w:rsidRPr="00C31736">
              <w:rPr>
                <w:rFonts w:ascii="Times New Roman" w:hAnsi="Times New Roman"/>
                <w:sz w:val="24"/>
                <w:szCs w:val="24"/>
                <w:lang w:val="en-US"/>
              </w:rPr>
              <w:t xml:space="preserve">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D16FE2" w:rsidP="00865C2B">
            <w:pPr>
              <w:spacing w:after="0" w:line="240" w:lineRule="auto"/>
              <w:rPr>
                <w:rFonts w:ascii="Times New Roman" w:hAnsi="Times New Roman"/>
                <w:sz w:val="24"/>
                <w:szCs w:val="24"/>
              </w:rPr>
            </w:pPr>
            <w:r>
              <w:rPr>
                <w:rFonts w:ascii="Times New Roman" w:hAnsi="Times New Roman"/>
                <w:sz w:val="24"/>
                <w:szCs w:val="24"/>
              </w:rPr>
              <w:t>58 hours</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D16FE2" w:rsidP="00865C2B">
            <w:pPr>
              <w:spacing w:after="0" w:line="240" w:lineRule="auto"/>
              <w:rPr>
                <w:rFonts w:ascii="Times New Roman" w:hAnsi="Times New Roman"/>
                <w:sz w:val="24"/>
                <w:szCs w:val="24"/>
              </w:rPr>
            </w:pPr>
            <w:r>
              <w:rPr>
                <w:rFonts w:ascii="Times New Roman" w:hAnsi="Times New Roman"/>
                <w:sz w:val="24"/>
                <w:szCs w:val="24"/>
                <w:lang w:val="en-US"/>
              </w:rPr>
              <w:t>Exam</w:t>
            </w:r>
            <w:r>
              <w:rPr>
                <w:rFonts w:ascii="Times New Roman" w:hAnsi="Times New Roman"/>
                <w:sz w:val="24"/>
                <w:szCs w:val="24"/>
              </w:rPr>
              <w:t>,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0F0EEC" w:rsidP="00865C2B">
            <w:pPr>
              <w:spacing w:after="0" w:line="240" w:lineRule="auto"/>
              <w:rPr>
                <w:rFonts w:ascii="Times New Roman" w:hAnsi="Times New Roman"/>
                <w:sz w:val="24"/>
                <w:szCs w:val="24"/>
              </w:rPr>
            </w:pPr>
            <w:r w:rsidRPr="000F0EEC">
              <w:rPr>
                <w:rFonts w:ascii="Times New Roman" w:hAnsi="Times New Roman"/>
                <w:sz w:val="24"/>
                <w:szCs w:val="24"/>
              </w:rPr>
              <w:t>Requirements for the exam,</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Winter and summer semesters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p w:rsidR="000C25C6" w:rsidRPr="00545895" w:rsidRDefault="000C25C6" w:rsidP="002406A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D34C83" w:rsidRDefault="000F0EEC" w:rsidP="00D34C83">
            <w:pPr>
              <w:spacing w:after="0" w:line="240" w:lineRule="auto"/>
              <w:rPr>
                <w:rFonts w:ascii="Times New Roman" w:hAnsi="Times New Roman"/>
                <w:sz w:val="24"/>
                <w:szCs w:val="24"/>
              </w:rPr>
            </w:pPr>
            <w:r w:rsidRPr="000F0EEC">
              <w:rPr>
                <w:rFonts w:ascii="Times New Roman" w:hAnsi="Times New Roman"/>
                <w:bCs/>
                <w:sz w:val="24"/>
                <w:szCs w:val="24"/>
                <w:lang w:val="en-US"/>
              </w:rPr>
              <w:t>Module unit:</w:t>
            </w:r>
            <w:r w:rsidRPr="000F0EEC">
              <w:rPr>
                <w:rFonts w:ascii="Times New Roman" w:hAnsi="Times New Roman"/>
                <w:b/>
                <w:bCs/>
                <w:sz w:val="24"/>
                <w:szCs w:val="24"/>
                <w:lang w:val="en-US"/>
              </w:rPr>
              <w:t xml:space="preserve"> </w:t>
            </w:r>
            <w:r w:rsidRPr="000F0EEC">
              <w:rPr>
                <w:rFonts w:ascii="Times New Roman" w:hAnsi="Times New Roman"/>
                <w:sz w:val="24"/>
                <w:szCs w:val="24"/>
              </w:rPr>
              <w:t xml:space="preserve"> </w:t>
            </w:r>
            <w:r>
              <w:rPr>
                <w:rFonts w:ascii="Times New Roman" w:hAnsi="Times New Roman"/>
                <w:sz w:val="24"/>
                <w:szCs w:val="24"/>
                <w:lang w:val="en-US"/>
              </w:rPr>
              <w:t xml:space="preserve">Practical training on </w:t>
            </w:r>
            <w:r w:rsidRPr="000F0EEC">
              <w:rPr>
                <w:rFonts w:ascii="Times New Roman" w:hAnsi="Times New Roman"/>
                <w:sz w:val="24"/>
                <w:szCs w:val="24"/>
              </w:rPr>
              <w:t xml:space="preserve">Modeling of educational and </w:t>
            </w:r>
            <w:r w:rsidRPr="000F0EEC">
              <w:rPr>
                <w:rFonts w:ascii="Times New Roman" w:hAnsi="Times New Roman"/>
                <w:sz w:val="24"/>
                <w:szCs w:val="24"/>
                <w:lang w:val="en-US"/>
              </w:rPr>
              <w:t>vocational</w:t>
            </w:r>
            <w:r>
              <w:rPr>
                <w:rFonts w:ascii="Times New Roman" w:hAnsi="Times New Roman"/>
                <w:sz w:val="24"/>
                <w:szCs w:val="24"/>
              </w:rPr>
              <w:t xml:space="preserve"> training</w:t>
            </w:r>
            <w:r w:rsidRPr="000F0EEC">
              <w:rPr>
                <w:rFonts w:ascii="Times New Roman" w:hAnsi="Times New Roman"/>
                <w:sz w:val="24"/>
                <w:szCs w:val="24"/>
                <w:lang w:val="en-US"/>
              </w:rPr>
              <w:t xml:space="preserve"> </w:t>
            </w:r>
            <w:r w:rsidRPr="000F0EEC">
              <w:rPr>
                <w:rFonts w:ascii="Times New Roman" w:hAnsi="Times New Roman"/>
                <w:sz w:val="24"/>
                <w:szCs w:val="24"/>
              </w:rPr>
              <w:t xml:space="preserve">of </w:t>
            </w:r>
            <w:r>
              <w:rPr>
                <w:rFonts w:ascii="Times New Roman" w:hAnsi="Times New Roman"/>
                <w:sz w:val="24"/>
                <w:szCs w:val="24"/>
                <w:lang w:val="en-US"/>
              </w:rPr>
              <w:t xml:space="preserve">a </w:t>
            </w:r>
            <w:r w:rsidRPr="000F0EEC">
              <w:rPr>
                <w:rFonts w:ascii="Times New Roman" w:hAnsi="Times New Roman"/>
                <w:sz w:val="24"/>
                <w:szCs w:val="24"/>
              </w:rPr>
              <w:t xml:space="preserve">pedagogical process </w:t>
            </w:r>
            <w:r>
              <w:rPr>
                <w:rFonts w:ascii="Times New Roman" w:hAnsi="Times New Roman"/>
                <w:sz w:val="24"/>
                <w:szCs w:val="24"/>
                <w:lang w:val="en-US"/>
              </w:rPr>
              <w:t xml:space="preserve">specialist </w:t>
            </w:r>
            <w:r w:rsidRPr="000F0EEC">
              <w:rPr>
                <w:rFonts w:ascii="Times New Roman" w:hAnsi="Times New Roman"/>
                <w:sz w:val="24"/>
                <w:szCs w:val="24"/>
              </w:rPr>
              <w:t>in Ukraine</w:t>
            </w: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865C2B" w:rsidRPr="00D34C83" w:rsidRDefault="000F0EEC" w:rsidP="00865C2B">
            <w:pPr>
              <w:spacing w:after="0" w:line="240" w:lineRule="auto"/>
              <w:jc w:val="both"/>
              <w:rPr>
                <w:rFonts w:ascii="Times New Roman" w:hAnsi="Times New Roman"/>
                <w:sz w:val="24"/>
                <w:szCs w:val="24"/>
              </w:rPr>
            </w:pPr>
            <w:r w:rsidRPr="000F0EEC">
              <w:rPr>
                <w:rFonts w:ascii="Times New Roman" w:hAnsi="Times New Roman"/>
                <w:sz w:val="24"/>
                <w:szCs w:val="24"/>
              </w:rPr>
              <w:t>Identify, analyze and create models of education and training of high school teachers; to form the future teachers of higher education institutions to model the education and professional training of a specialist in higher educational institutions, the educational process; create your own learning model; formation of master's skills to build a structural-logical scheme of training a specialist, to organize the structural and logical connections of sections of educational disciplines, to form a program of educational discipline</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1</w:t>
            </w:r>
            <w:r w:rsidRPr="00D34C83">
              <w:rPr>
                <w:rFonts w:ascii="Times New Roman" w:hAnsi="Times New Roman"/>
                <w:sz w:val="24"/>
                <w:szCs w:val="24"/>
              </w:rPr>
              <w:t xml:space="preserve"> </w:t>
            </w:r>
            <w:r>
              <w:rPr>
                <w:rFonts w:ascii="Times New Roman" w:hAnsi="Times New Roman"/>
                <w:sz w:val="24"/>
                <w:szCs w:val="24"/>
                <w:lang w:val="en-US"/>
              </w:rPr>
              <w:t>academic hour</w:t>
            </w:r>
            <w:r w:rsidRPr="00C31736">
              <w:rPr>
                <w:rFonts w:ascii="Times New Roman" w:hAnsi="Times New Roman"/>
                <w:sz w:val="24"/>
                <w:szCs w:val="24"/>
                <w:lang w:val="en-US"/>
              </w:rPr>
              <w:t xml:space="preserve">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lastRenderedPageBreak/>
              <w:t>capacity</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lastRenderedPageBreak/>
              <w:t>20</w:t>
            </w:r>
            <w:r w:rsidRPr="00C31736">
              <w:rPr>
                <w:rFonts w:ascii="Times New Roman" w:hAnsi="Times New Roman"/>
                <w:sz w:val="24"/>
                <w:szCs w:val="24"/>
              </w:rPr>
              <w:t xml:space="preserve"> hours</w:t>
            </w:r>
            <w:r>
              <w:rPr>
                <w:rFonts w:ascii="Times New Roman" w:hAnsi="Times New Roman"/>
                <w:sz w:val="24"/>
                <w:szCs w:val="24"/>
              </w:rPr>
              <w:t xml:space="preserve"> + 12</w:t>
            </w:r>
            <w:r w:rsidRPr="00C31736">
              <w:rPr>
                <w:rFonts w:ascii="Times New Roman" w:hAnsi="Times New Roman"/>
                <w:sz w:val="24"/>
                <w:szCs w:val="24"/>
              </w:rPr>
              <w:t xml:space="preserve"> hours </w:t>
            </w:r>
            <w:r w:rsidRPr="00C31736">
              <w:rPr>
                <w:rFonts w:ascii="Times New Roman" w:hAnsi="Times New Roman"/>
                <w:sz w:val="24"/>
                <w:szCs w:val="24"/>
                <w:lang w:val="en-US"/>
              </w:rPr>
              <w:t>independent work</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lastRenderedPageBreak/>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0F0EEC" w:rsidP="00865C2B">
            <w:pPr>
              <w:spacing w:after="0" w:line="240" w:lineRule="auto"/>
              <w:rPr>
                <w:rFonts w:ascii="Times New Roman" w:hAnsi="Times New Roman"/>
                <w:sz w:val="24"/>
                <w:szCs w:val="24"/>
              </w:rPr>
            </w:pPr>
            <w:r>
              <w:rPr>
                <w:rFonts w:ascii="Times New Roman" w:hAnsi="Times New Roman"/>
                <w:sz w:val="24"/>
                <w:szCs w:val="24"/>
              </w:rPr>
              <w:t>Test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B91D7B"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865C2B" w:rsidRPr="00D34C83" w:rsidRDefault="00865C2B" w:rsidP="00865C2B">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Winter and summer semesters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p w:rsidR="00124E7E" w:rsidRDefault="000F0EEC" w:rsidP="00FF06A8">
      <w:pPr>
        <w:rPr>
          <w:rFonts w:ascii="Times New Roman" w:hAnsi="Times New Roman"/>
          <w:b/>
          <w:sz w:val="28"/>
          <w:szCs w:val="28"/>
        </w:rPr>
      </w:pPr>
      <w:r w:rsidRPr="000F0EEC">
        <w:rPr>
          <w:rFonts w:ascii="Times New Roman" w:hAnsi="Times New Roman"/>
          <w:sz w:val="24"/>
          <w:szCs w:val="24"/>
        </w:rPr>
        <w:br/>
      </w:r>
    </w:p>
    <w:p w:rsidR="000C25C6" w:rsidRPr="000F0EEC" w:rsidRDefault="000F0EEC" w:rsidP="00FF06A8">
      <w:pPr>
        <w:rPr>
          <w:rFonts w:ascii="Times New Roman" w:hAnsi="Times New Roman"/>
          <w:b/>
          <w:sz w:val="28"/>
          <w:szCs w:val="28"/>
          <w:lang w:val="en-US"/>
        </w:rPr>
      </w:pPr>
      <w:r w:rsidRPr="000F0EEC">
        <w:rPr>
          <w:rFonts w:ascii="Times New Roman" w:hAnsi="Times New Roman"/>
          <w:b/>
          <w:sz w:val="28"/>
          <w:szCs w:val="28"/>
        </w:rPr>
        <w:t>Module 4: Pedagogical Conflict</w:t>
      </w:r>
      <w:r w:rsidRPr="000F0EEC">
        <w:rPr>
          <w:rFonts w:ascii="Times New Roman" w:hAnsi="Times New Roman"/>
          <w:b/>
          <w:sz w:val="28"/>
          <w:szCs w:val="28"/>
          <w:lang w:val="en-US"/>
        </w:rPr>
        <w:t>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197"/>
        <w:gridCol w:w="2386"/>
        <w:gridCol w:w="2387"/>
      </w:tblGrid>
      <w:tr w:rsidR="000C25C6" w:rsidRPr="00D34C83" w:rsidTr="00D34C83">
        <w:tc>
          <w:tcPr>
            <w:tcW w:w="4798" w:type="dxa"/>
            <w:gridSpan w:val="5"/>
          </w:tcPr>
          <w:p w:rsidR="00865C2B" w:rsidRPr="000F0EEC"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Curriculum</w:t>
            </w:r>
          </w:p>
          <w:p w:rsidR="00865C2B" w:rsidRPr="00865C2B"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Master</w:t>
            </w:r>
            <w:r w:rsidRPr="000F0EEC">
              <w:rPr>
                <w:rFonts w:ascii="Times New Roman" w:hAnsi="Times New Roman"/>
                <w:b/>
                <w:bCs/>
                <w:sz w:val="24"/>
                <w:szCs w:val="24"/>
              </w:rPr>
              <w:t>'</w:t>
            </w:r>
            <w:r w:rsidRPr="00865C2B">
              <w:rPr>
                <w:rFonts w:ascii="Times New Roman" w:hAnsi="Times New Roman"/>
                <w:b/>
                <w:bCs/>
                <w:sz w:val="24"/>
                <w:szCs w:val="24"/>
                <w:lang w:val="en"/>
              </w:rPr>
              <w:t>s</w:t>
            </w:r>
            <w:r w:rsidRPr="000F0EEC">
              <w:rPr>
                <w:rFonts w:ascii="Times New Roman" w:hAnsi="Times New Roman"/>
                <w:b/>
                <w:bCs/>
                <w:sz w:val="24"/>
                <w:szCs w:val="24"/>
              </w:rPr>
              <w:t xml:space="preserve"> </w:t>
            </w:r>
            <w:r w:rsidRPr="00865C2B">
              <w:rPr>
                <w:rFonts w:ascii="Times New Roman" w:hAnsi="Times New Roman"/>
                <w:b/>
                <w:bCs/>
                <w:sz w:val="24"/>
                <w:szCs w:val="24"/>
                <w:lang w:val="en"/>
              </w:rPr>
              <w:t>Degree</w:t>
            </w:r>
            <w:r w:rsidRPr="000F0EEC">
              <w:rPr>
                <w:rFonts w:ascii="Times New Roman" w:hAnsi="Times New Roman"/>
                <w:b/>
                <w:bCs/>
                <w:sz w:val="24"/>
                <w:szCs w:val="24"/>
              </w:rPr>
              <w:t xml:space="preserve"> </w:t>
            </w:r>
            <w:r w:rsidRPr="00865C2B">
              <w:rPr>
                <w:rFonts w:ascii="Times New Roman" w:hAnsi="Times New Roman"/>
                <w:b/>
                <w:bCs/>
                <w:sz w:val="24"/>
                <w:szCs w:val="24"/>
                <w:lang w:val="en"/>
              </w:rPr>
              <w:t>in</w:t>
            </w:r>
            <w:r w:rsidRPr="000F0EEC">
              <w:rPr>
                <w:rFonts w:ascii="Times New Roman" w:hAnsi="Times New Roman"/>
                <w:b/>
                <w:bCs/>
                <w:sz w:val="24"/>
                <w:szCs w:val="24"/>
              </w:rPr>
              <w:t xml:space="preserve"> "</w:t>
            </w:r>
            <w:r w:rsidRPr="00865C2B">
              <w:rPr>
                <w:rFonts w:ascii="Times New Roman" w:hAnsi="Times New Roman"/>
                <w:b/>
                <w:bCs/>
                <w:sz w:val="24"/>
                <w:szCs w:val="24"/>
                <w:lang w:val="en"/>
              </w:rPr>
              <w:t>Educational</w:t>
            </w:r>
            <w:r w:rsidRPr="000F0EEC">
              <w:rPr>
                <w:rFonts w:ascii="Times New Roman" w:hAnsi="Times New Roman"/>
                <w:b/>
                <w:bCs/>
                <w:sz w:val="24"/>
                <w:szCs w:val="24"/>
              </w:rPr>
              <w:t xml:space="preserve">, </w:t>
            </w:r>
            <w:r w:rsidRPr="00865C2B">
              <w:rPr>
                <w:rFonts w:ascii="Times New Roman" w:hAnsi="Times New Roman"/>
                <w:b/>
                <w:bCs/>
                <w:sz w:val="24"/>
                <w:szCs w:val="24"/>
                <w:lang w:val="en"/>
              </w:rPr>
              <w:t>Pedagogical</w:t>
            </w:r>
            <w:r w:rsidRPr="000F0EEC">
              <w:rPr>
                <w:rFonts w:ascii="Times New Roman" w:hAnsi="Times New Roman"/>
                <w:b/>
                <w:bCs/>
                <w:sz w:val="24"/>
                <w:szCs w:val="24"/>
              </w:rPr>
              <w:t xml:space="preserve"> </w:t>
            </w:r>
            <w:r w:rsidRPr="00865C2B">
              <w:rPr>
                <w:rFonts w:ascii="Times New Roman" w:hAnsi="Times New Roman"/>
                <w:b/>
                <w:bCs/>
                <w:sz w:val="24"/>
                <w:szCs w:val="24"/>
                <w:lang w:val="en"/>
              </w:rPr>
              <w:t>Sciences</w:t>
            </w:r>
            <w:r w:rsidRPr="000F0EEC">
              <w:rPr>
                <w:rFonts w:ascii="Times New Roman" w:hAnsi="Times New Roman"/>
                <w:b/>
                <w:bCs/>
                <w:sz w:val="24"/>
                <w:szCs w:val="24"/>
              </w:rPr>
              <w:t>"</w:t>
            </w:r>
          </w:p>
          <w:p w:rsidR="000C25C6" w:rsidRPr="00D34C83" w:rsidRDefault="000C25C6" w:rsidP="00D34C83">
            <w:pPr>
              <w:spacing w:after="0" w:line="240" w:lineRule="auto"/>
              <w:rPr>
                <w:rFonts w:ascii="Times New Roman" w:hAnsi="Times New Roman"/>
                <w:sz w:val="24"/>
                <w:szCs w:val="24"/>
              </w:rPr>
            </w:pPr>
          </w:p>
        </w:tc>
        <w:tc>
          <w:tcPr>
            <w:tcW w:w="4773" w:type="dxa"/>
            <w:gridSpan w:val="2"/>
          </w:tcPr>
          <w:p w:rsidR="000F0EEC" w:rsidRPr="000F0EEC" w:rsidRDefault="000F0EEC" w:rsidP="000F0EEC">
            <w:pPr>
              <w:spacing w:after="0" w:line="240" w:lineRule="auto"/>
              <w:rPr>
                <w:rFonts w:ascii="Times New Roman" w:hAnsi="Times New Roman"/>
                <w:sz w:val="24"/>
                <w:szCs w:val="24"/>
                <w:lang w:val="en"/>
              </w:rPr>
            </w:pPr>
            <w:r>
              <w:rPr>
                <w:rFonts w:ascii="Times New Roman" w:hAnsi="Times New Roman"/>
                <w:sz w:val="24"/>
                <w:szCs w:val="24"/>
                <w:lang w:val="en"/>
              </w:rPr>
              <w:t xml:space="preserve">Module title </w:t>
            </w:r>
          </w:p>
          <w:p w:rsidR="000F0EEC" w:rsidRPr="000F0EEC" w:rsidRDefault="000F0EEC" w:rsidP="000F0EEC">
            <w:pPr>
              <w:spacing w:after="0" w:line="240" w:lineRule="auto"/>
              <w:rPr>
                <w:rFonts w:ascii="Times New Roman" w:hAnsi="Times New Roman"/>
                <w:sz w:val="24"/>
                <w:szCs w:val="24"/>
              </w:rPr>
            </w:pPr>
            <w:r w:rsidRPr="000F0EEC">
              <w:rPr>
                <w:rFonts w:ascii="Times New Roman" w:hAnsi="Times New Roman"/>
                <w:sz w:val="24"/>
                <w:szCs w:val="24"/>
                <w:lang w:val="en"/>
              </w:rPr>
              <w:t xml:space="preserve">Module 4: Pedagogical </w:t>
            </w:r>
            <w:r w:rsidR="00CF297A" w:rsidRPr="000F0EEC">
              <w:rPr>
                <w:rFonts w:ascii="Times New Roman" w:hAnsi="Times New Roman"/>
                <w:sz w:val="24"/>
                <w:szCs w:val="24"/>
                <w:lang w:val="en"/>
              </w:rPr>
              <w:t>Conflict</w:t>
            </w:r>
            <w:r w:rsidR="00CF297A">
              <w:rPr>
                <w:rFonts w:ascii="Times New Roman" w:hAnsi="Times New Roman"/>
                <w:sz w:val="24"/>
                <w:szCs w:val="24"/>
                <w:lang w:val="en"/>
              </w:rPr>
              <w:t>ology</w:t>
            </w:r>
          </w:p>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1195" w:type="dxa"/>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Credits</w:t>
            </w:r>
          </w:p>
        </w:tc>
        <w:tc>
          <w:tcPr>
            <w:tcW w:w="1193" w:type="dxa"/>
          </w:tcPr>
          <w:p w:rsidR="000C25C6" w:rsidRPr="00D34C83" w:rsidRDefault="000C25C6" w:rsidP="00D34C83">
            <w:pPr>
              <w:spacing w:after="0" w:line="240" w:lineRule="auto"/>
              <w:rPr>
                <w:rFonts w:ascii="Times New Roman" w:hAnsi="Times New Roman"/>
                <w:b/>
                <w:sz w:val="24"/>
                <w:szCs w:val="24"/>
              </w:rPr>
            </w:pPr>
            <w:r w:rsidRPr="00D34C83">
              <w:rPr>
                <w:rFonts w:ascii="Times New Roman" w:hAnsi="Times New Roman"/>
                <w:b/>
                <w:sz w:val="24"/>
                <w:szCs w:val="24"/>
              </w:rPr>
              <w:t>3</w:t>
            </w:r>
          </w:p>
        </w:tc>
        <w:tc>
          <w:tcPr>
            <w:tcW w:w="1213" w:type="dxa"/>
            <w:gridSpan w:val="2"/>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Duration</w:t>
            </w:r>
          </w:p>
        </w:tc>
        <w:tc>
          <w:tcPr>
            <w:tcW w:w="1197" w:type="dxa"/>
          </w:tcPr>
          <w:p w:rsidR="000C25C6" w:rsidRPr="00D34C83" w:rsidRDefault="00CF297A" w:rsidP="00D34C83">
            <w:pPr>
              <w:spacing w:after="0" w:line="240" w:lineRule="auto"/>
              <w:jc w:val="center"/>
              <w:rPr>
                <w:rFonts w:ascii="Times New Roman" w:hAnsi="Times New Roman"/>
                <w:b/>
                <w:sz w:val="24"/>
                <w:szCs w:val="24"/>
              </w:rPr>
            </w:pPr>
            <w:r>
              <w:rPr>
                <w:rFonts w:ascii="Times New Roman" w:hAnsi="Times New Roman"/>
                <w:b/>
                <w:sz w:val="24"/>
                <w:szCs w:val="24"/>
              </w:rPr>
              <w:t>1 semester</w:t>
            </w:r>
          </w:p>
        </w:tc>
        <w:tc>
          <w:tcPr>
            <w:tcW w:w="2386" w:type="dxa"/>
          </w:tcPr>
          <w:p w:rsidR="00D54C78" w:rsidRPr="00D54C78" w:rsidRDefault="00D54C78" w:rsidP="00D54C78">
            <w:pPr>
              <w:autoSpaceDE w:val="0"/>
              <w:autoSpaceDN w:val="0"/>
              <w:adjustRightInd w:val="0"/>
              <w:spacing w:after="0" w:line="240" w:lineRule="auto"/>
              <w:rPr>
                <w:rFonts w:ascii="Times New Roman" w:hAnsi="Times New Roman"/>
                <w:sz w:val="24"/>
                <w:szCs w:val="24"/>
              </w:rPr>
            </w:pPr>
            <w:r w:rsidRPr="00D54C78">
              <w:rPr>
                <w:rFonts w:ascii="Times New Roman" w:hAnsi="Times New Roman"/>
                <w:sz w:val="24"/>
                <w:szCs w:val="24"/>
                <w:lang w:val="en"/>
              </w:rPr>
              <w:t>Percentage of the module from the total number of credits</w:t>
            </w:r>
          </w:p>
          <w:p w:rsidR="000C25C6" w:rsidRPr="00D34C83" w:rsidRDefault="000C25C6" w:rsidP="00D34C83">
            <w:pPr>
              <w:autoSpaceDE w:val="0"/>
              <w:autoSpaceDN w:val="0"/>
              <w:adjustRightInd w:val="0"/>
              <w:spacing w:after="0" w:line="240" w:lineRule="auto"/>
              <w:rPr>
                <w:rFonts w:ascii="Times New Roman" w:hAnsi="Times New Roman"/>
                <w:sz w:val="24"/>
                <w:szCs w:val="24"/>
              </w:rPr>
            </w:pPr>
          </w:p>
        </w:tc>
        <w:tc>
          <w:tcPr>
            <w:tcW w:w="2387" w:type="dxa"/>
          </w:tcPr>
          <w:p w:rsidR="000C25C6" w:rsidRPr="00D34C83" w:rsidRDefault="000C25C6" w:rsidP="00D34C83">
            <w:pPr>
              <w:spacing w:after="0" w:line="240" w:lineRule="auto"/>
              <w:rPr>
                <w:rFonts w:ascii="Times New Roman" w:hAnsi="Times New Roman"/>
                <w:sz w:val="24"/>
                <w:szCs w:val="24"/>
              </w:rPr>
            </w:pPr>
            <w:r w:rsidRPr="00D34C83">
              <w:rPr>
                <w:rFonts w:ascii="Times New Roman" w:hAnsi="Times New Roman"/>
                <w:sz w:val="24"/>
                <w:szCs w:val="24"/>
              </w:rPr>
              <w:t>2.7%</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CF297A" w:rsidRDefault="00CF297A" w:rsidP="00D54C78">
            <w:pPr>
              <w:spacing w:after="0" w:line="240" w:lineRule="auto"/>
              <w:rPr>
                <w:rFonts w:ascii="Times New Roman" w:hAnsi="Times New Roman"/>
                <w:sz w:val="24"/>
                <w:szCs w:val="24"/>
                <w:lang w:val="en-US"/>
              </w:rPr>
            </w:pPr>
            <w:r>
              <w:rPr>
                <w:rFonts w:ascii="Times New Roman" w:hAnsi="Times New Roman"/>
                <w:sz w:val="24"/>
                <w:szCs w:val="24"/>
                <w:lang w:val="en-US"/>
              </w:rPr>
              <w:t>Exam</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CF297A" w:rsidRDefault="00CF297A" w:rsidP="00D54C78">
            <w:pPr>
              <w:spacing w:after="0" w:line="240" w:lineRule="auto"/>
              <w:rPr>
                <w:rFonts w:ascii="Times New Roman" w:hAnsi="Times New Roman"/>
                <w:sz w:val="24"/>
                <w:szCs w:val="24"/>
              </w:rPr>
            </w:pPr>
            <w:r w:rsidRPr="00CF297A">
              <w:rPr>
                <w:rFonts w:ascii="Times New Roman" w:hAnsi="Times New Roman"/>
                <w:sz w:val="24"/>
                <w:szCs w:val="24"/>
              </w:rPr>
              <w:t>Lectures on "Pedagogical Conflict</w:t>
            </w:r>
            <w:r>
              <w:rPr>
                <w:rFonts w:ascii="Times New Roman" w:hAnsi="Times New Roman"/>
                <w:sz w:val="24"/>
                <w:szCs w:val="24"/>
                <w:lang w:val="en-US"/>
              </w:rPr>
              <w:t>ology</w:t>
            </w:r>
            <w:r w:rsidRPr="00CF297A">
              <w:rPr>
                <w:rFonts w:ascii="Times New Roman" w:hAnsi="Times New Roman"/>
                <w:sz w:val="24"/>
                <w:szCs w:val="24"/>
              </w:rPr>
              <w:t xml:space="preserve">" </w:t>
            </w:r>
          </w:p>
          <w:p w:rsidR="00D54C78" w:rsidRPr="00D34C83" w:rsidRDefault="00CF297A" w:rsidP="00D54C78">
            <w:pPr>
              <w:spacing w:after="0" w:line="240" w:lineRule="auto"/>
              <w:rPr>
                <w:rFonts w:ascii="Times New Roman" w:hAnsi="Times New Roman"/>
                <w:sz w:val="24"/>
                <w:szCs w:val="24"/>
              </w:rPr>
            </w:pPr>
            <w:r w:rsidRPr="00CF297A">
              <w:rPr>
                <w:rFonts w:ascii="Times New Roman" w:hAnsi="Times New Roman"/>
                <w:sz w:val="24"/>
                <w:szCs w:val="24"/>
              </w:rPr>
              <w:t>Practical training</w:t>
            </w:r>
          </w:p>
        </w:tc>
      </w:tr>
      <w:tr w:rsidR="00D54C78" w:rsidRPr="00D34C83" w:rsidTr="00D34C83">
        <w:tc>
          <w:tcPr>
            <w:tcW w:w="2399" w:type="dxa"/>
            <w:gridSpan w:val="3"/>
          </w:tcPr>
          <w:p w:rsidR="00D54C78" w:rsidRPr="00C31736" w:rsidRDefault="00D54C78" w:rsidP="00D54C78">
            <w:pPr>
              <w:spacing w:after="0" w:line="240" w:lineRule="auto"/>
              <w:rPr>
                <w:rFonts w:ascii="Times New Roman" w:hAnsi="Times New Roman"/>
                <w:b/>
                <w:sz w:val="24"/>
                <w:szCs w:val="24"/>
              </w:rPr>
            </w:pPr>
            <w:r w:rsidRPr="00C31736">
              <w:rPr>
                <w:rFonts w:ascii="Times New Roman" w:hAnsi="Times New Roman"/>
                <w:b/>
                <w:color w:val="212121"/>
                <w:sz w:val="24"/>
                <w:szCs w:val="24"/>
                <w:shd w:val="clear" w:color="auto" w:fill="FFFFFF"/>
              </w:rPr>
              <w:t>Competencies</w:t>
            </w:r>
          </w:p>
        </w:tc>
        <w:tc>
          <w:tcPr>
            <w:tcW w:w="7172" w:type="dxa"/>
            <w:gridSpan w:val="4"/>
          </w:tcPr>
          <w:p w:rsidR="00CF297A" w:rsidRPr="00CF297A" w:rsidRDefault="00CF297A" w:rsidP="00CF297A">
            <w:pPr>
              <w:spacing w:after="0" w:line="240" w:lineRule="auto"/>
              <w:jc w:val="both"/>
              <w:rPr>
                <w:rFonts w:ascii="Times New Roman" w:hAnsi="Times New Roman"/>
                <w:sz w:val="24"/>
                <w:szCs w:val="24"/>
                <w:lang w:val="en"/>
              </w:rPr>
            </w:pPr>
            <w:r w:rsidRPr="00CF297A">
              <w:rPr>
                <w:rFonts w:ascii="Times New Roman" w:hAnsi="Times New Roman"/>
                <w:sz w:val="24"/>
                <w:szCs w:val="24"/>
                <w:lang w:val="en"/>
              </w:rPr>
              <w:t>Competences social and personal:</w:t>
            </w:r>
          </w:p>
          <w:p w:rsidR="00CF297A" w:rsidRPr="00CF297A" w:rsidRDefault="00CF297A" w:rsidP="00CF297A">
            <w:pPr>
              <w:spacing w:after="0" w:line="240" w:lineRule="auto"/>
              <w:jc w:val="both"/>
              <w:rPr>
                <w:rFonts w:ascii="Times New Roman" w:hAnsi="Times New Roman"/>
                <w:sz w:val="24"/>
                <w:szCs w:val="24"/>
                <w:lang w:val="en"/>
              </w:rPr>
            </w:pPr>
            <w:r w:rsidRPr="00CF297A">
              <w:rPr>
                <w:rFonts w:ascii="Times New Roman" w:hAnsi="Times New Roman"/>
                <w:sz w:val="24"/>
                <w:szCs w:val="24"/>
                <w:lang w:val="en"/>
              </w:rPr>
              <w:t>knowledge, skills in applying constructive methods of conflict resolution in different pedagogical situations; responsibility for resolving pedagogical conflicts.</w:t>
            </w:r>
          </w:p>
          <w:p w:rsidR="00CF297A" w:rsidRPr="00CF297A" w:rsidRDefault="00CF297A" w:rsidP="00CF297A">
            <w:pPr>
              <w:spacing w:after="0" w:line="240" w:lineRule="auto"/>
              <w:jc w:val="both"/>
              <w:rPr>
                <w:rFonts w:ascii="Times New Roman" w:hAnsi="Times New Roman"/>
                <w:sz w:val="24"/>
                <w:szCs w:val="24"/>
                <w:lang w:val="en"/>
              </w:rPr>
            </w:pPr>
            <w:r w:rsidRPr="00CF297A">
              <w:rPr>
                <w:rFonts w:ascii="Times New Roman" w:hAnsi="Times New Roman"/>
                <w:sz w:val="24"/>
                <w:szCs w:val="24"/>
                <w:lang w:val="en"/>
              </w:rPr>
              <w:t>General competencies:</w:t>
            </w:r>
          </w:p>
          <w:p w:rsidR="00CF297A" w:rsidRPr="00CF297A" w:rsidRDefault="00CF297A" w:rsidP="00CF297A">
            <w:pPr>
              <w:spacing w:after="0" w:line="240" w:lineRule="auto"/>
              <w:jc w:val="both"/>
              <w:rPr>
                <w:rFonts w:ascii="Times New Roman" w:hAnsi="Times New Roman"/>
                <w:sz w:val="24"/>
                <w:szCs w:val="24"/>
                <w:lang w:val="en"/>
              </w:rPr>
            </w:pPr>
            <w:r w:rsidRPr="00CF297A">
              <w:rPr>
                <w:rFonts w:ascii="Times New Roman" w:hAnsi="Times New Roman"/>
                <w:sz w:val="24"/>
                <w:szCs w:val="24"/>
                <w:lang w:val="en"/>
              </w:rPr>
              <w:t>system of knowledge of the nature of conflicts in pedagogical situations; formation of conflictological competence of university students obtaining additional qualification "teacher"; development of conflict management competency of managers.</w:t>
            </w:r>
          </w:p>
          <w:p w:rsidR="00CF297A" w:rsidRPr="00CF297A" w:rsidRDefault="00CF297A" w:rsidP="00CF297A">
            <w:pPr>
              <w:spacing w:after="0" w:line="240" w:lineRule="auto"/>
              <w:jc w:val="both"/>
              <w:rPr>
                <w:rFonts w:ascii="Times New Roman" w:hAnsi="Times New Roman"/>
                <w:sz w:val="24"/>
                <w:szCs w:val="24"/>
              </w:rPr>
            </w:pPr>
            <w:r w:rsidRPr="00CF297A">
              <w:rPr>
                <w:rFonts w:ascii="Times New Roman" w:hAnsi="Times New Roman"/>
                <w:sz w:val="24"/>
                <w:szCs w:val="24"/>
                <w:lang w:val="en"/>
              </w:rPr>
              <w:t>Instrumental competences: studying the pedagogical conditions of conflict prevention and resolution in the educational and educational environment of a higher educational establishment</w:t>
            </w:r>
          </w:p>
          <w:p w:rsidR="00D54C78" w:rsidRPr="00D34C83" w:rsidRDefault="00D54C78" w:rsidP="00CF297A">
            <w:pPr>
              <w:spacing w:after="0" w:line="240" w:lineRule="auto"/>
              <w:jc w:val="both"/>
              <w:rPr>
                <w:rFonts w:ascii="Times New Roman" w:hAnsi="Times New Roman"/>
                <w:sz w:val="24"/>
                <w:szCs w:val="24"/>
              </w:rPr>
            </w:pPr>
          </w:p>
        </w:tc>
      </w:tr>
    </w:tbl>
    <w:p w:rsidR="000C25C6" w:rsidRPr="00545895" w:rsidRDefault="000C25C6" w:rsidP="00FF06A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CF297A" w:rsidRPr="00CF297A" w:rsidRDefault="00CF297A" w:rsidP="00CF297A">
            <w:pPr>
              <w:spacing w:after="0" w:line="240" w:lineRule="auto"/>
              <w:rPr>
                <w:rFonts w:ascii="Times New Roman" w:hAnsi="Times New Roman"/>
                <w:b/>
                <w:sz w:val="24"/>
                <w:szCs w:val="24"/>
              </w:rPr>
            </w:pPr>
            <w:r w:rsidRPr="00CF297A">
              <w:rPr>
                <w:rFonts w:ascii="Times New Roman" w:hAnsi="Times New Roman"/>
                <w:b/>
                <w:sz w:val="24"/>
                <w:szCs w:val="24"/>
                <w:lang w:val="en"/>
              </w:rPr>
              <w:t>Module unit: Lectures on "Pedagogical Conflict</w:t>
            </w:r>
            <w:r>
              <w:rPr>
                <w:rFonts w:ascii="Times New Roman" w:hAnsi="Times New Roman"/>
                <w:b/>
                <w:sz w:val="24"/>
                <w:szCs w:val="24"/>
                <w:lang w:val="en"/>
              </w:rPr>
              <w:t>ology</w:t>
            </w:r>
            <w:r w:rsidRPr="00CF297A">
              <w:rPr>
                <w:rFonts w:ascii="Times New Roman" w:hAnsi="Times New Roman"/>
                <w:b/>
                <w:sz w:val="24"/>
                <w:szCs w:val="24"/>
                <w:lang w:val="en"/>
              </w:rPr>
              <w:t>"</w:t>
            </w:r>
          </w:p>
          <w:p w:rsidR="000C25C6" w:rsidRPr="00D34C83" w:rsidRDefault="000C25C6" w:rsidP="00D34C83">
            <w:pPr>
              <w:spacing w:after="0" w:line="240" w:lineRule="auto"/>
              <w:rPr>
                <w:rFonts w:ascii="Times New Roman" w:hAnsi="Times New Roman"/>
                <w:b/>
                <w:sz w:val="24"/>
                <w:szCs w:val="24"/>
              </w:rPr>
            </w:pP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lastRenderedPageBreak/>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CF297A" w:rsidRPr="00CF297A" w:rsidRDefault="00CF297A" w:rsidP="00CF297A">
            <w:pPr>
              <w:pStyle w:val="a8"/>
              <w:jc w:val="both"/>
              <w:rPr>
                <w:rFonts w:ascii="Times New Roman" w:hAnsi="Times New Roman"/>
                <w:sz w:val="24"/>
                <w:szCs w:val="24"/>
                <w:lang w:val="en-GB"/>
              </w:rPr>
            </w:pPr>
            <w:r w:rsidRPr="00CF297A">
              <w:rPr>
                <w:rFonts w:ascii="Times New Roman" w:hAnsi="Times New Roman"/>
                <w:sz w:val="24"/>
                <w:szCs w:val="24"/>
                <w:lang w:val="en"/>
              </w:rPr>
              <w:t>Features of the pedagogical interaction of the teacher; the preconditions for the emergence of conflicts in pedagogical situations, the essence of the pedagogical conflict, its features, features, structure; levels of pedagogical conflict; psychological and pedagogical reasons of the emergence of conflicts in the pedagogical situations of higher educational institutions; conditions for the use of negotiations, mediation, arbitration.</w:t>
            </w:r>
          </w:p>
          <w:p w:rsidR="00865C2B" w:rsidRPr="00CF297A" w:rsidRDefault="00865C2B" w:rsidP="00865C2B">
            <w:pPr>
              <w:pStyle w:val="a8"/>
              <w:jc w:val="both"/>
              <w:rPr>
                <w:rFonts w:ascii="Times New Roman" w:hAnsi="Times New Roman"/>
                <w:sz w:val="24"/>
                <w:szCs w:val="24"/>
                <w:lang w:val="en-GB"/>
              </w:rPr>
            </w:pP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 xml:space="preserve">2 </w:t>
            </w:r>
            <w:r w:rsidRPr="00C31736">
              <w:rPr>
                <w:rFonts w:ascii="Times New Roman" w:hAnsi="Times New Roman"/>
                <w:sz w:val="24"/>
                <w:szCs w:val="24"/>
                <w:lang w:val="en-US"/>
              </w:rPr>
              <w:t>academic hours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CF297A" w:rsidP="00865C2B">
            <w:pPr>
              <w:spacing w:after="0" w:line="240" w:lineRule="auto"/>
              <w:rPr>
                <w:rFonts w:ascii="Times New Roman" w:hAnsi="Times New Roman"/>
                <w:sz w:val="24"/>
                <w:szCs w:val="24"/>
              </w:rPr>
            </w:pPr>
            <w:r>
              <w:rPr>
                <w:rFonts w:ascii="Times New Roman" w:hAnsi="Times New Roman"/>
                <w:sz w:val="24"/>
                <w:szCs w:val="24"/>
              </w:rPr>
              <w:t>58 hours</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CF297A" w:rsidP="00865C2B">
            <w:pPr>
              <w:spacing w:after="0" w:line="240" w:lineRule="auto"/>
              <w:rPr>
                <w:rFonts w:ascii="Times New Roman" w:hAnsi="Times New Roman"/>
                <w:sz w:val="24"/>
                <w:szCs w:val="24"/>
              </w:rPr>
            </w:pPr>
            <w:r>
              <w:rPr>
                <w:rFonts w:ascii="Times New Roman" w:hAnsi="Times New Roman"/>
                <w:sz w:val="24"/>
                <w:szCs w:val="24"/>
              </w:rPr>
              <w:t>Exam,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CF297A" w:rsidP="00865C2B">
            <w:pPr>
              <w:spacing w:after="0" w:line="240" w:lineRule="auto"/>
              <w:rPr>
                <w:rFonts w:ascii="Times New Roman" w:hAnsi="Times New Roman"/>
                <w:sz w:val="24"/>
                <w:szCs w:val="24"/>
              </w:rPr>
            </w:pPr>
            <w:r w:rsidRPr="00CF297A">
              <w:rPr>
                <w:rFonts w:ascii="Times New Roman" w:hAnsi="Times New Roman"/>
                <w:sz w:val="24"/>
                <w:szCs w:val="24"/>
              </w:rPr>
              <w:t>Requirements for the exam</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sz w:val="24"/>
                <w:szCs w:val="24"/>
              </w:rPr>
              <w:t>Summer semester</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2</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875AD8">
              <w:rPr>
                <w:rFonts w:ascii="Times New Roman" w:hAnsi="Times New Roman"/>
                <w:bCs/>
                <w:sz w:val="24"/>
                <w:szCs w:val="24"/>
                <w:lang w:val="en-US"/>
              </w:rPr>
              <w:t>oice</w:t>
            </w:r>
          </w:p>
        </w:tc>
      </w:tr>
    </w:tbl>
    <w:tbl>
      <w:tblPr>
        <w:tblpPr w:leftFromText="180" w:rightFromText="180" w:vertAnchor="text" w:horzAnchor="margin"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104"/>
      </w:tblGrid>
      <w:tr w:rsidR="00E02CFB" w:rsidRPr="00D34C83" w:rsidTr="00E02CFB">
        <w:tc>
          <w:tcPr>
            <w:tcW w:w="9889" w:type="dxa"/>
            <w:gridSpan w:val="2"/>
          </w:tcPr>
          <w:p w:rsidR="00E02CFB" w:rsidRPr="00D34C83" w:rsidRDefault="00E02CFB" w:rsidP="00E02CFB">
            <w:pPr>
              <w:spacing w:after="0" w:line="240" w:lineRule="auto"/>
              <w:rPr>
                <w:rFonts w:ascii="Times New Roman" w:hAnsi="Times New Roman"/>
                <w:sz w:val="24"/>
                <w:szCs w:val="24"/>
              </w:rPr>
            </w:pPr>
            <w:r w:rsidRPr="00E02CFB">
              <w:rPr>
                <w:rFonts w:ascii="Times New Roman" w:hAnsi="Times New Roman"/>
                <w:sz w:val="24"/>
                <w:szCs w:val="24"/>
              </w:rPr>
              <w:t>Module unit: Practical classes on "Pedagogical Conflict</w:t>
            </w:r>
            <w:r>
              <w:rPr>
                <w:rFonts w:ascii="Times New Roman" w:hAnsi="Times New Roman"/>
                <w:sz w:val="24"/>
                <w:szCs w:val="24"/>
                <w:lang w:val="en-US"/>
              </w:rPr>
              <w:t>ology</w:t>
            </w:r>
            <w:r w:rsidRPr="00E02CFB">
              <w:rPr>
                <w:rFonts w:ascii="Times New Roman" w:hAnsi="Times New Roman"/>
                <w:sz w:val="24"/>
                <w:szCs w:val="24"/>
              </w:rPr>
              <w:t>"</w:t>
            </w:r>
          </w:p>
        </w:tc>
      </w:tr>
      <w:tr w:rsidR="00E02CFB" w:rsidRPr="00D34C83" w:rsidTr="00E02CFB">
        <w:tc>
          <w:tcPr>
            <w:tcW w:w="4785" w:type="dxa"/>
          </w:tcPr>
          <w:p w:rsidR="00E02CFB" w:rsidRPr="00D34C83" w:rsidRDefault="00E02CFB" w:rsidP="00E02CFB">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5104" w:type="dxa"/>
          </w:tcPr>
          <w:p w:rsidR="00E02CFB" w:rsidRPr="00D34C83" w:rsidRDefault="00E02CFB" w:rsidP="00E02CFB">
            <w:pPr>
              <w:spacing w:after="0" w:line="240" w:lineRule="auto"/>
              <w:rPr>
                <w:rFonts w:ascii="Times New Roman" w:hAnsi="Times New Roman"/>
                <w:sz w:val="24"/>
                <w:szCs w:val="24"/>
              </w:rPr>
            </w:pPr>
          </w:p>
        </w:tc>
      </w:tr>
      <w:tr w:rsidR="00E02CFB" w:rsidRPr="00D34C83" w:rsidTr="00E02CFB">
        <w:tc>
          <w:tcPr>
            <w:tcW w:w="4785" w:type="dxa"/>
          </w:tcPr>
          <w:p w:rsidR="00E02CFB" w:rsidRPr="000B30B5" w:rsidRDefault="00E02CFB" w:rsidP="00E02CF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5104" w:type="dxa"/>
          </w:tcPr>
          <w:p w:rsidR="00E02CFB" w:rsidRPr="00E02CFB" w:rsidRDefault="00E02CFB" w:rsidP="00E02CFB">
            <w:pPr>
              <w:spacing w:after="0" w:line="240" w:lineRule="auto"/>
              <w:jc w:val="both"/>
              <w:rPr>
                <w:rFonts w:ascii="Times New Roman" w:hAnsi="Times New Roman"/>
                <w:sz w:val="24"/>
                <w:szCs w:val="24"/>
                <w:lang w:val="en"/>
              </w:rPr>
            </w:pPr>
            <w:r w:rsidRPr="00E02CFB">
              <w:rPr>
                <w:rFonts w:ascii="Times New Roman" w:hAnsi="Times New Roman"/>
                <w:sz w:val="24"/>
                <w:szCs w:val="24"/>
                <w:lang w:val="en"/>
              </w:rPr>
              <w:t>Analyze conflicts in different pedagogical situations of higher educational institutions; apply different methods for preventing conflicts in the educational process of higher educational institutions; manage a conflict situation, apply different ways of debugging discipline; Apply appropriate strategies for behavior in conflict situations.</w:t>
            </w:r>
          </w:p>
        </w:tc>
      </w:tr>
      <w:tr w:rsidR="00E02CFB" w:rsidRPr="00D34C83" w:rsidTr="00E02CFB">
        <w:tc>
          <w:tcPr>
            <w:tcW w:w="4785" w:type="dxa"/>
          </w:tcPr>
          <w:p w:rsidR="00E02CFB" w:rsidRPr="000B30B5" w:rsidRDefault="00E02CFB" w:rsidP="00E02CF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E02CFB" w:rsidRPr="000B30B5" w:rsidRDefault="00E02CFB" w:rsidP="00E02CF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5104" w:type="dxa"/>
          </w:tcPr>
          <w:p w:rsidR="00E02CFB" w:rsidRPr="00D34C83" w:rsidRDefault="00E02CFB" w:rsidP="00E02CFB">
            <w:pPr>
              <w:spacing w:after="0" w:line="240" w:lineRule="auto"/>
              <w:rPr>
                <w:rFonts w:ascii="Times New Roman" w:hAnsi="Times New Roman"/>
                <w:sz w:val="24"/>
                <w:szCs w:val="24"/>
              </w:rPr>
            </w:pPr>
            <w:r w:rsidRPr="00D34C83">
              <w:rPr>
                <w:rFonts w:ascii="Times New Roman" w:hAnsi="Times New Roman"/>
                <w:sz w:val="24"/>
                <w:szCs w:val="24"/>
              </w:rPr>
              <w:t xml:space="preserve">2 </w:t>
            </w:r>
            <w:r w:rsidRPr="00C31736">
              <w:rPr>
                <w:rFonts w:ascii="Times New Roman" w:hAnsi="Times New Roman"/>
                <w:sz w:val="24"/>
                <w:szCs w:val="24"/>
                <w:lang w:val="en-US"/>
              </w:rPr>
              <w:t>academic hours per week</w:t>
            </w:r>
          </w:p>
        </w:tc>
      </w:tr>
      <w:tr w:rsidR="00E02CFB" w:rsidRPr="00D34C83" w:rsidTr="00E02CFB">
        <w:tc>
          <w:tcPr>
            <w:tcW w:w="4785" w:type="dxa"/>
          </w:tcPr>
          <w:p w:rsidR="00E02CFB" w:rsidRPr="000B30B5" w:rsidRDefault="00E02CFB" w:rsidP="00E02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E02CFB" w:rsidRPr="000B30B5" w:rsidRDefault="00E02CFB" w:rsidP="00E02CF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5104" w:type="dxa"/>
          </w:tcPr>
          <w:p w:rsidR="00E02CFB" w:rsidRPr="00D34C83" w:rsidRDefault="00E02CFB" w:rsidP="00E02CFB">
            <w:pPr>
              <w:spacing w:after="0" w:line="240" w:lineRule="auto"/>
              <w:rPr>
                <w:rFonts w:ascii="Times New Roman" w:hAnsi="Times New Roman"/>
                <w:sz w:val="24"/>
                <w:szCs w:val="24"/>
              </w:rPr>
            </w:pPr>
            <w:r w:rsidRPr="00E02CFB">
              <w:rPr>
                <w:rFonts w:ascii="Times New Roman" w:hAnsi="Times New Roman"/>
                <w:sz w:val="24"/>
                <w:szCs w:val="24"/>
              </w:rPr>
              <w:t xml:space="preserve">20 hours + 12 hours </w:t>
            </w:r>
            <w:r w:rsidRPr="00E02CFB">
              <w:rPr>
                <w:rFonts w:ascii="Times New Roman" w:hAnsi="Times New Roman"/>
                <w:sz w:val="24"/>
                <w:szCs w:val="24"/>
                <w:lang w:val="en-US"/>
              </w:rPr>
              <w:t>independent work</w:t>
            </w:r>
          </w:p>
        </w:tc>
      </w:tr>
      <w:tr w:rsidR="00E02CFB" w:rsidRPr="00D34C83" w:rsidTr="00E02CFB">
        <w:tc>
          <w:tcPr>
            <w:tcW w:w="4785" w:type="dxa"/>
          </w:tcPr>
          <w:p w:rsidR="00E02CFB" w:rsidRPr="000B30B5" w:rsidRDefault="00E02CFB" w:rsidP="00E02CF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5104" w:type="dxa"/>
          </w:tcPr>
          <w:p w:rsidR="00E02CFB" w:rsidRPr="00D34C83" w:rsidRDefault="00E02CFB" w:rsidP="00E02CFB">
            <w:pPr>
              <w:spacing w:after="0" w:line="240" w:lineRule="auto"/>
              <w:rPr>
                <w:rFonts w:ascii="Times New Roman" w:hAnsi="Times New Roman"/>
                <w:sz w:val="24"/>
                <w:szCs w:val="24"/>
              </w:rPr>
            </w:pPr>
            <w:r w:rsidRPr="00D34C83">
              <w:rPr>
                <w:rFonts w:ascii="Times New Roman" w:hAnsi="Times New Roman"/>
                <w:sz w:val="24"/>
                <w:szCs w:val="24"/>
              </w:rPr>
              <w:t>1.5</w:t>
            </w:r>
          </w:p>
        </w:tc>
      </w:tr>
      <w:tr w:rsidR="00E02CFB" w:rsidRPr="00D34C83" w:rsidTr="00E02CFB">
        <w:tc>
          <w:tcPr>
            <w:tcW w:w="4785" w:type="dxa"/>
          </w:tcPr>
          <w:p w:rsidR="00E02CFB" w:rsidRPr="000B30B5" w:rsidRDefault="00E02CFB" w:rsidP="00E02CF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5104" w:type="dxa"/>
          </w:tcPr>
          <w:p w:rsidR="00E02CFB" w:rsidRPr="00E02CFB" w:rsidRDefault="00E02CFB" w:rsidP="00E02CFB">
            <w:pPr>
              <w:spacing w:after="0" w:line="240" w:lineRule="auto"/>
              <w:rPr>
                <w:rFonts w:ascii="Times New Roman" w:hAnsi="Times New Roman"/>
                <w:sz w:val="24"/>
                <w:szCs w:val="24"/>
                <w:lang w:val="en-US"/>
              </w:rPr>
            </w:pPr>
            <w:r>
              <w:rPr>
                <w:rFonts w:ascii="Times New Roman" w:hAnsi="Times New Roman"/>
                <w:sz w:val="24"/>
                <w:szCs w:val="24"/>
                <w:lang w:val="en-US"/>
              </w:rPr>
              <w:t>Exam 90 minutes</w:t>
            </w:r>
          </w:p>
        </w:tc>
      </w:tr>
      <w:tr w:rsidR="00E02CFB" w:rsidRPr="00D34C83" w:rsidTr="00E02CFB">
        <w:tc>
          <w:tcPr>
            <w:tcW w:w="4785" w:type="dxa"/>
          </w:tcPr>
          <w:p w:rsidR="00E02CFB" w:rsidRPr="000B30B5" w:rsidRDefault="00E02CFB" w:rsidP="00E02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lastRenderedPageBreak/>
              <w:t>Requirements</w:t>
            </w:r>
          </w:p>
          <w:p w:rsidR="00E02CFB" w:rsidRPr="000B30B5" w:rsidRDefault="00E02CFB" w:rsidP="00E02CFB">
            <w:pPr>
              <w:spacing w:after="0" w:line="240" w:lineRule="auto"/>
              <w:rPr>
                <w:rFonts w:ascii="Times New Roman" w:hAnsi="Times New Roman"/>
                <w:b/>
                <w:sz w:val="24"/>
                <w:szCs w:val="24"/>
              </w:rPr>
            </w:pPr>
          </w:p>
        </w:tc>
        <w:tc>
          <w:tcPr>
            <w:tcW w:w="5104" w:type="dxa"/>
          </w:tcPr>
          <w:p w:rsidR="00E02CFB" w:rsidRPr="00B91D7B" w:rsidRDefault="00E02CFB" w:rsidP="00E02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E02CFB" w:rsidRPr="00D34C83" w:rsidRDefault="00E02CFB" w:rsidP="00E02CFB">
            <w:pPr>
              <w:spacing w:after="0" w:line="240" w:lineRule="auto"/>
              <w:rPr>
                <w:rFonts w:ascii="Times New Roman" w:hAnsi="Times New Roman"/>
                <w:sz w:val="24"/>
                <w:szCs w:val="24"/>
              </w:rPr>
            </w:pPr>
          </w:p>
        </w:tc>
      </w:tr>
      <w:tr w:rsidR="00E02CFB" w:rsidRPr="00D34C83" w:rsidTr="00E02CFB">
        <w:tc>
          <w:tcPr>
            <w:tcW w:w="4785" w:type="dxa"/>
          </w:tcPr>
          <w:p w:rsidR="00E02CFB" w:rsidRPr="000B30B5" w:rsidRDefault="00E02CFB" w:rsidP="00E02CF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5104" w:type="dxa"/>
          </w:tcPr>
          <w:p w:rsidR="00E02CFB" w:rsidRPr="00D34C83" w:rsidRDefault="00E02CFB" w:rsidP="00E02CFB">
            <w:pPr>
              <w:spacing w:after="0" w:line="240" w:lineRule="auto"/>
              <w:rPr>
                <w:rFonts w:ascii="Times New Roman" w:hAnsi="Times New Roman"/>
                <w:sz w:val="24"/>
                <w:szCs w:val="24"/>
              </w:rPr>
            </w:pPr>
            <w:r>
              <w:rPr>
                <w:rFonts w:ascii="Times New Roman" w:hAnsi="Times New Roman"/>
                <w:sz w:val="24"/>
                <w:szCs w:val="24"/>
              </w:rPr>
              <w:t>Ukrainian</w:t>
            </w:r>
          </w:p>
        </w:tc>
      </w:tr>
      <w:tr w:rsidR="00E02CFB" w:rsidRPr="00D34C83" w:rsidTr="00E02CFB">
        <w:tc>
          <w:tcPr>
            <w:tcW w:w="4785" w:type="dxa"/>
          </w:tcPr>
          <w:p w:rsidR="00E02CFB" w:rsidRPr="00875AD8" w:rsidRDefault="00E02CFB" w:rsidP="00E02C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E02CFB" w:rsidRPr="000B30B5" w:rsidRDefault="00E02CFB" w:rsidP="00E02CFB">
            <w:pPr>
              <w:spacing w:after="0" w:line="240" w:lineRule="auto"/>
              <w:rPr>
                <w:rFonts w:ascii="Times New Roman" w:hAnsi="Times New Roman"/>
                <w:b/>
                <w:sz w:val="24"/>
                <w:szCs w:val="24"/>
              </w:rPr>
            </w:pPr>
          </w:p>
        </w:tc>
        <w:tc>
          <w:tcPr>
            <w:tcW w:w="5104" w:type="dxa"/>
          </w:tcPr>
          <w:p w:rsidR="00E02CFB" w:rsidRPr="00D34C83" w:rsidRDefault="00E02CFB" w:rsidP="00E02CFB">
            <w:pPr>
              <w:spacing w:after="0" w:line="240" w:lineRule="auto"/>
              <w:rPr>
                <w:rFonts w:ascii="Times New Roman" w:hAnsi="Times New Roman"/>
                <w:sz w:val="24"/>
                <w:szCs w:val="24"/>
              </w:rPr>
            </w:pPr>
            <w:r>
              <w:rPr>
                <w:rFonts w:ascii="Times New Roman" w:hAnsi="Times New Roman"/>
                <w:sz w:val="24"/>
                <w:szCs w:val="24"/>
              </w:rPr>
              <w:t>Summer semester</w:t>
            </w:r>
          </w:p>
        </w:tc>
      </w:tr>
      <w:tr w:rsidR="00E02CFB" w:rsidRPr="00D34C83" w:rsidTr="00E02CFB">
        <w:tc>
          <w:tcPr>
            <w:tcW w:w="4785" w:type="dxa"/>
          </w:tcPr>
          <w:p w:rsidR="00E02CFB" w:rsidRPr="000B30B5" w:rsidRDefault="00E02CFB" w:rsidP="00E02CF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5104" w:type="dxa"/>
          </w:tcPr>
          <w:p w:rsidR="00E02CFB" w:rsidRPr="00D34C83" w:rsidRDefault="00E02CFB" w:rsidP="00E02CFB">
            <w:pPr>
              <w:spacing w:after="0" w:line="240" w:lineRule="auto"/>
              <w:rPr>
                <w:rFonts w:ascii="Times New Roman" w:hAnsi="Times New Roman"/>
                <w:sz w:val="24"/>
                <w:szCs w:val="24"/>
              </w:rPr>
            </w:pPr>
            <w:r w:rsidRPr="00D34C83">
              <w:rPr>
                <w:rFonts w:ascii="Times New Roman" w:hAnsi="Times New Roman"/>
                <w:sz w:val="24"/>
                <w:szCs w:val="24"/>
              </w:rPr>
              <w:t>2</w:t>
            </w:r>
          </w:p>
        </w:tc>
      </w:tr>
      <w:tr w:rsidR="00E02CFB" w:rsidRPr="00D34C83" w:rsidTr="00E02CFB">
        <w:tc>
          <w:tcPr>
            <w:tcW w:w="4785" w:type="dxa"/>
          </w:tcPr>
          <w:p w:rsidR="00E02CFB" w:rsidRPr="000B30B5" w:rsidRDefault="00E02CFB" w:rsidP="00E02CF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5104" w:type="dxa"/>
          </w:tcPr>
          <w:p w:rsidR="00E02CFB" w:rsidRPr="00D34C83" w:rsidRDefault="00E02CFB" w:rsidP="00E02CF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lang w:val="en-US"/>
              </w:rPr>
              <w:t>Obligatory subject for ch</w:t>
            </w:r>
            <w:r w:rsidRPr="00725B69">
              <w:rPr>
                <w:rFonts w:ascii="Times New Roman" w:hAnsi="Times New Roman"/>
                <w:b/>
                <w:bCs/>
                <w:sz w:val="24"/>
                <w:szCs w:val="24"/>
                <w:lang w:val="en-US"/>
              </w:rPr>
              <w:t>oice</w:t>
            </w:r>
          </w:p>
        </w:tc>
      </w:tr>
    </w:tbl>
    <w:p w:rsidR="00C1169A" w:rsidRPr="00124E7E" w:rsidRDefault="00C1169A" w:rsidP="00E02CFB">
      <w:pPr>
        <w:rPr>
          <w:rFonts w:ascii="Times New Roman" w:hAnsi="Times New Roman"/>
          <w:sz w:val="24"/>
          <w:szCs w:val="24"/>
        </w:rPr>
      </w:pPr>
    </w:p>
    <w:p w:rsidR="00124E7E" w:rsidRDefault="00124E7E" w:rsidP="00BE74D3">
      <w:pPr>
        <w:rPr>
          <w:rFonts w:ascii="Times New Roman" w:hAnsi="Times New Roman"/>
          <w:b/>
          <w:sz w:val="28"/>
          <w:szCs w:val="28"/>
          <w:lang w:val="en"/>
        </w:rPr>
      </w:pPr>
    </w:p>
    <w:p w:rsidR="000C25C6" w:rsidRPr="00124E7E" w:rsidRDefault="00E02CFB" w:rsidP="00BE74D3">
      <w:pPr>
        <w:rPr>
          <w:rFonts w:ascii="Times New Roman" w:hAnsi="Times New Roman"/>
          <w:b/>
          <w:sz w:val="28"/>
          <w:szCs w:val="28"/>
        </w:rPr>
      </w:pPr>
      <w:r>
        <w:rPr>
          <w:rFonts w:ascii="Times New Roman" w:hAnsi="Times New Roman"/>
          <w:b/>
          <w:sz w:val="28"/>
          <w:szCs w:val="28"/>
          <w:lang w:val="en"/>
        </w:rPr>
        <w:t>Module 5: Variative</w:t>
      </w:r>
      <w:r w:rsidRPr="00E02CFB">
        <w:rPr>
          <w:rFonts w:ascii="Times New Roman" w:hAnsi="Times New Roman"/>
          <w:b/>
          <w:sz w:val="28"/>
          <w:szCs w:val="28"/>
          <w:lang w:val="en"/>
        </w:rPr>
        <w:t xml:space="preserve"> models of training specialists in the system of national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197"/>
        <w:gridCol w:w="2386"/>
        <w:gridCol w:w="2387"/>
      </w:tblGrid>
      <w:tr w:rsidR="000C25C6" w:rsidRPr="00D34C83" w:rsidTr="00D34C83">
        <w:tc>
          <w:tcPr>
            <w:tcW w:w="4798" w:type="dxa"/>
            <w:gridSpan w:val="5"/>
          </w:tcPr>
          <w:p w:rsidR="00865C2B" w:rsidRPr="00E02CFB" w:rsidRDefault="00865C2B" w:rsidP="00865C2B">
            <w:pPr>
              <w:spacing w:after="0" w:line="240" w:lineRule="auto"/>
              <w:rPr>
                <w:rFonts w:ascii="Times New Roman" w:hAnsi="Times New Roman"/>
                <w:b/>
                <w:bCs/>
                <w:sz w:val="24"/>
                <w:szCs w:val="24"/>
              </w:rPr>
            </w:pPr>
            <w:r w:rsidRPr="00865C2B">
              <w:rPr>
                <w:rFonts w:ascii="Times New Roman" w:hAnsi="Times New Roman"/>
                <w:b/>
                <w:bCs/>
                <w:sz w:val="24"/>
                <w:szCs w:val="24"/>
                <w:lang w:val="en"/>
              </w:rPr>
              <w:t>Curriculum</w:t>
            </w:r>
          </w:p>
          <w:p w:rsidR="000C25C6" w:rsidRPr="00E02CFB" w:rsidRDefault="00865C2B" w:rsidP="00D34C83">
            <w:pPr>
              <w:spacing w:after="0" w:line="240" w:lineRule="auto"/>
              <w:rPr>
                <w:rFonts w:ascii="Times New Roman" w:hAnsi="Times New Roman"/>
                <w:b/>
                <w:bCs/>
                <w:sz w:val="24"/>
                <w:szCs w:val="24"/>
              </w:rPr>
            </w:pPr>
            <w:r w:rsidRPr="00865C2B">
              <w:rPr>
                <w:rFonts w:ascii="Times New Roman" w:hAnsi="Times New Roman"/>
                <w:b/>
                <w:bCs/>
                <w:sz w:val="24"/>
                <w:szCs w:val="24"/>
                <w:lang w:val="en"/>
              </w:rPr>
              <w:t>Master</w:t>
            </w:r>
            <w:r w:rsidRPr="00E02CFB">
              <w:rPr>
                <w:rFonts w:ascii="Times New Roman" w:hAnsi="Times New Roman"/>
                <w:b/>
                <w:bCs/>
                <w:sz w:val="24"/>
                <w:szCs w:val="24"/>
              </w:rPr>
              <w:t>'</w:t>
            </w:r>
            <w:r w:rsidRPr="00865C2B">
              <w:rPr>
                <w:rFonts w:ascii="Times New Roman" w:hAnsi="Times New Roman"/>
                <w:b/>
                <w:bCs/>
                <w:sz w:val="24"/>
                <w:szCs w:val="24"/>
                <w:lang w:val="en"/>
              </w:rPr>
              <w:t>s</w:t>
            </w:r>
            <w:r w:rsidRPr="00E02CFB">
              <w:rPr>
                <w:rFonts w:ascii="Times New Roman" w:hAnsi="Times New Roman"/>
                <w:b/>
                <w:bCs/>
                <w:sz w:val="24"/>
                <w:szCs w:val="24"/>
              </w:rPr>
              <w:t xml:space="preserve"> </w:t>
            </w:r>
            <w:r w:rsidRPr="00865C2B">
              <w:rPr>
                <w:rFonts w:ascii="Times New Roman" w:hAnsi="Times New Roman"/>
                <w:b/>
                <w:bCs/>
                <w:sz w:val="24"/>
                <w:szCs w:val="24"/>
                <w:lang w:val="en"/>
              </w:rPr>
              <w:t>Degree</w:t>
            </w:r>
            <w:r w:rsidRPr="00E02CFB">
              <w:rPr>
                <w:rFonts w:ascii="Times New Roman" w:hAnsi="Times New Roman"/>
                <w:b/>
                <w:bCs/>
                <w:sz w:val="24"/>
                <w:szCs w:val="24"/>
              </w:rPr>
              <w:t xml:space="preserve"> </w:t>
            </w:r>
            <w:r w:rsidRPr="00865C2B">
              <w:rPr>
                <w:rFonts w:ascii="Times New Roman" w:hAnsi="Times New Roman"/>
                <w:b/>
                <w:bCs/>
                <w:sz w:val="24"/>
                <w:szCs w:val="24"/>
                <w:lang w:val="en"/>
              </w:rPr>
              <w:t>in</w:t>
            </w:r>
            <w:r w:rsidRPr="00E02CFB">
              <w:rPr>
                <w:rFonts w:ascii="Times New Roman" w:hAnsi="Times New Roman"/>
                <w:b/>
                <w:bCs/>
                <w:sz w:val="24"/>
                <w:szCs w:val="24"/>
              </w:rPr>
              <w:t xml:space="preserve"> "</w:t>
            </w:r>
            <w:r w:rsidRPr="00865C2B">
              <w:rPr>
                <w:rFonts w:ascii="Times New Roman" w:hAnsi="Times New Roman"/>
                <w:b/>
                <w:bCs/>
                <w:sz w:val="24"/>
                <w:szCs w:val="24"/>
                <w:lang w:val="en"/>
              </w:rPr>
              <w:t>Educational</w:t>
            </w:r>
            <w:r w:rsidRPr="00E02CFB">
              <w:rPr>
                <w:rFonts w:ascii="Times New Roman" w:hAnsi="Times New Roman"/>
                <w:b/>
                <w:bCs/>
                <w:sz w:val="24"/>
                <w:szCs w:val="24"/>
              </w:rPr>
              <w:t xml:space="preserve">, </w:t>
            </w:r>
            <w:r w:rsidRPr="00865C2B">
              <w:rPr>
                <w:rFonts w:ascii="Times New Roman" w:hAnsi="Times New Roman"/>
                <w:b/>
                <w:bCs/>
                <w:sz w:val="24"/>
                <w:szCs w:val="24"/>
                <w:lang w:val="en"/>
              </w:rPr>
              <w:t>Pedagogical</w:t>
            </w:r>
            <w:r w:rsidRPr="00E02CFB">
              <w:rPr>
                <w:rFonts w:ascii="Times New Roman" w:hAnsi="Times New Roman"/>
                <w:b/>
                <w:bCs/>
                <w:sz w:val="24"/>
                <w:szCs w:val="24"/>
              </w:rPr>
              <w:t xml:space="preserve"> </w:t>
            </w:r>
            <w:r w:rsidRPr="00865C2B">
              <w:rPr>
                <w:rFonts w:ascii="Times New Roman" w:hAnsi="Times New Roman"/>
                <w:b/>
                <w:bCs/>
                <w:sz w:val="24"/>
                <w:szCs w:val="24"/>
                <w:lang w:val="en"/>
              </w:rPr>
              <w:t>Sciences</w:t>
            </w:r>
            <w:r w:rsidRPr="00E02CFB">
              <w:rPr>
                <w:rFonts w:ascii="Times New Roman" w:hAnsi="Times New Roman"/>
                <w:b/>
                <w:bCs/>
                <w:sz w:val="24"/>
                <w:szCs w:val="24"/>
              </w:rPr>
              <w:t>"</w:t>
            </w:r>
          </w:p>
          <w:p w:rsidR="00865C2B" w:rsidRPr="00D34C83" w:rsidRDefault="00865C2B" w:rsidP="00D34C83">
            <w:pPr>
              <w:spacing w:after="0" w:line="240" w:lineRule="auto"/>
              <w:rPr>
                <w:rFonts w:ascii="Times New Roman" w:hAnsi="Times New Roman"/>
                <w:sz w:val="24"/>
                <w:szCs w:val="24"/>
              </w:rPr>
            </w:pPr>
          </w:p>
        </w:tc>
        <w:tc>
          <w:tcPr>
            <w:tcW w:w="4773" w:type="dxa"/>
            <w:gridSpan w:val="2"/>
          </w:tcPr>
          <w:p w:rsidR="000C25C6" w:rsidRPr="00D34C83" w:rsidRDefault="00E973DE" w:rsidP="00D34C8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Module title</w:t>
            </w:r>
          </w:p>
          <w:p w:rsidR="00E02CFB" w:rsidRPr="00E02CFB" w:rsidRDefault="00E02CFB" w:rsidP="00E02CFB">
            <w:pPr>
              <w:spacing w:after="0" w:line="240" w:lineRule="auto"/>
              <w:rPr>
                <w:rFonts w:ascii="Times New Roman" w:hAnsi="Times New Roman"/>
                <w:sz w:val="24"/>
                <w:szCs w:val="24"/>
              </w:rPr>
            </w:pPr>
            <w:r>
              <w:rPr>
                <w:rFonts w:ascii="Times New Roman" w:hAnsi="Times New Roman"/>
                <w:sz w:val="24"/>
                <w:szCs w:val="24"/>
                <w:lang w:val="en"/>
              </w:rPr>
              <w:t>Module 5: Variative</w:t>
            </w:r>
            <w:r w:rsidRPr="00E02CFB">
              <w:rPr>
                <w:rFonts w:ascii="Times New Roman" w:hAnsi="Times New Roman"/>
                <w:sz w:val="24"/>
                <w:szCs w:val="24"/>
                <w:lang w:val="en"/>
              </w:rPr>
              <w:t xml:space="preserve"> models of training specialists in the system of national education</w:t>
            </w:r>
          </w:p>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1195" w:type="dxa"/>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Credits</w:t>
            </w:r>
          </w:p>
        </w:tc>
        <w:tc>
          <w:tcPr>
            <w:tcW w:w="1193" w:type="dxa"/>
          </w:tcPr>
          <w:p w:rsidR="000C25C6" w:rsidRPr="00D34C83" w:rsidRDefault="000C25C6" w:rsidP="00D34C83">
            <w:pPr>
              <w:spacing w:after="0" w:line="240" w:lineRule="auto"/>
              <w:rPr>
                <w:rFonts w:ascii="Times New Roman" w:hAnsi="Times New Roman"/>
                <w:b/>
                <w:sz w:val="24"/>
                <w:szCs w:val="24"/>
              </w:rPr>
            </w:pPr>
            <w:r w:rsidRPr="00D34C83">
              <w:rPr>
                <w:rFonts w:ascii="Times New Roman" w:hAnsi="Times New Roman"/>
                <w:b/>
                <w:sz w:val="24"/>
                <w:szCs w:val="24"/>
              </w:rPr>
              <w:t>3</w:t>
            </w:r>
          </w:p>
        </w:tc>
        <w:tc>
          <w:tcPr>
            <w:tcW w:w="1213" w:type="dxa"/>
            <w:gridSpan w:val="2"/>
          </w:tcPr>
          <w:p w:rsidR="000C25C6" w:rsidRPr="00D34C83" w:rsidRDefault="00865C2B" w:rsidP="00D34C83">
            <w:pPr>
              <w:spacing w:after="0" w:line="240" w:lineRule="auto"/>
              <w:rPr>
                <w:rFonts w:ascii="Times New Roman" w:hAnsi="Times New Roman"/>
                <w:b/>
                <w:sz w:val="24"/>
                <w:szCs w:val="24"/>
              </w:rPr>
            </w:pPr>
            <w:r w:rsidRPr="00865C2B">
              <w:rPr>
                <w:rFonts w:ascii="Times New Roman" w:hAnsi="Times New Roman"/>
                <w:b/>
                <w:sz w:val="24"/>
                <w:szCs w:val="24"/>
                <w:lang w:val="en-US"/>
              </w:rPr>
              <w:t>Duration</w:t>
            </w:r>
          </w:p>
        </w:tc>
        <w:tc>
          <w:tcPr>
            <w:tcW w:w="1197" w:type="dxa"/>
          </w:tcPr>
          <w:p w:rsidR="000C25C6" w:rsidRPr="00D34C83" w:rsidRDefault="00E02CFB" w:rsidP="00D34C83">
            <w:pPr>
              <w:spacing w:after="0" w:line="240" w:lineRule="auto"/>
              <w:jc w:val="center"/>
              <w:rPr>
                <w:rFonts w:ascii="Times New Roman" w:hAnsi="Times New Roman"/>
                <w:b/>
                <w:sz w:val="24"/>
                <w:szCs w:val="24"/>
              </w:rPr>
            </w:pPr>
            <w:r>
              <w:rPr>
                <w:rFonts w:ascii="Times New Roman" w:hAnsi="Times New Roman"/>
                <w:b/>
                <w:sz w:val="24"/>
                <w:szCs w:val="24"/>
              </w:rPr>
              <w:t>1 semester</w:t>
            </w:r>
          </w:p>
        </w:tc>
        <w:tc>
          <w:tcPr>
            <w:tcW w:w="2386" w:type="dxa"/>
          </w:tcPr>
          <w:p w:rsidR="00D54C78" w:rsidRPr="00D54C78" w:rsidRDefault="00D54C78" w:rsidP="00D54C78">
            <w:pPr>
              <w:autoSpaceDE w:val="0"/>
              <w:autoSpaceDN w:val="0"/>
              <w:adjustRightInd w:val="0"/>
              <w:spacing w:after="0" w:line="240" w:lineRule="auto"/>
              <w:rPr>
                <w:rFonts w:ascii="Times New Roman" w:hAnsi="Times New Roman"/>
                <w:sz w:val="24"/>
                <w:szCs w:val="24"/>
              </w:rPr>
            </w:pPr>
            <w:r w:rsidRPr="00D54C78">
              <w:rPr>
                <w:rFonts w:ascii="Times New Roman" w:hAnsi="Times New Roman"/>
                <w:sz w:val="24"/>
                <w:szCs w:val="24"/>
                <w:lang w:val="en"/>
              </w:rPr>
              <w:t>Percentage of the module from the total number of credits</w:t>
            </w:r>
          </w:p>
          <w:p w:rsidR="000C25C6" w:rsidRPr="00D34C83" w:rsidRDefault="000C25C6" w:rsidP="00D34C83">
            <w:pPr>
              <w:autoSpaceDE w:val="0"/>
              <w:autoSpaceDN w:val="0"/>
              <w:adjustRightInd w:val="0"/>
              <w:spacing w:after="0" w:line="240" w:lineRule="auto"/>
              <w:rPr>
                <w:rFonts w:ascii="Times New Roman" w:hAnsi="Times New Roman"/>
                <w:sz w:val="24"/>
                <w:szCs w:val="24"/>
              </w:rPr>
            </w:pPr>
          </w:p>
        </w:tc>
        <w:tc>
          <w:tcPr>
            <w:tcW w:w="2387" w:type="dxa"/>
          </w:tcPr>
          <w:p w:rsidR="000C25C6" w:rsidRPr="00D34C83" w:rsidRDefault="000C25C6" w:rsidP="00D34C83">
            <w:pPr>
              <w:spacing w:after="0" w:line="240" w:lineRule="auto"/>
              <w:rPr>
                <w:rFonts w:ascii="Times New Roman" w:hAnsi="Times New Roman"/>
                <w:sz w:val="24"/>
                <w:szCs w:val="24"/>
              </w:rPr>
            </w:pPr>
            <w:r w:rsidRPr="00D34C83">
              <w:rPr>
                <w:rFonts w:ascii="Times New Roman" w:hAnsi="Times New Roman"/>
                <w:sz w:val="24"/>
                <w:szCs w:val="24"/>
              </w:rPr>
              <w:t>2.7%</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D34C83" w:rsidRDefault="00E02CFB" w:rsidP="00D54C78">
            <w:pPr>
              <w:spacing w:after="0" w:line="240" w:lineRule="auto"/>
              <w:rPr>
                <w:rFonts w:ascii="Times New Roman" w:hAnsi="Times New Roman"/>
                <w:sz w:val="24"/>
                <w:szCs w:val="24"/>
              </w:rPr>
            </w:pPr>
            <w:r>
              <w:rPr>
                <w:rFonts w:ascii="Times New Roman" w:hAnsi="Times New Roman"/>
                <w:sz w:val="24"/>
                <w:szCs w:val="24"/>
              </w:rPr>
              <w:t>Credit</w:t>
            </w:r>
          </w:p>
        </w:tc>
      </w:tr>
      <w:tr w:rsidR="00D54C78" w:rsidRPr="00D34C83" w:rsidTr="00D34C83">
        <w:tc>
          <w:tcPr>
            <w:tcW w:w="2399" w:type="dxa"/>
            <w:gridSpan w:val="3"/>
          </w:tcPr>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D54C78" w:rsidRPr="00C31736" w:rsidRDefault="00D54C78" w:rsidP="00D54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D54C78" w:rsidRPr="00C31736" w:rsidRDefault="00D54C78" w:rsidP="00D54C78">
            <w:pPr>
              <w:spacing w:after="0" w:line="240" w:lineRule="auto"/>
              <w:rPr>
                <w:rFonts w:ascii="Times New Roman" w:hAnsi="Times New Roman"/>
                <w:b/>
                <w:sz w:val="24"/>
                <w:szCs w:val="24"/>
              </w:rPr>
            </w:pPr>
          </w:p>
        </w:tc>
        <w:tc>
          <w:tcPr>
            <w:tcW w:w="7172" w:type="dxa"/>
            <w:gridSpan w:val="4"/>
          </w:tcPr>
          <w:p w:rsidR="00D54C78" w:rsidRPr="00D34C83" w:rsidRDefault="00E02CFB" w:rsidP="00D54C78">
            <w:pPr>
              <w:spacing w:after="0" w:line="240" w:lineRule="auto"/>
              <w:rPr>
                <w:rFonts w:ascii="Times New Roman" w:hAnsi="Times New Roman"/>
                <w:sz w:val="24"/>
                <w:szCs w:val="24"/>
              </w:rPr>
            </w:pPr>
            <w:r>
              <w:rPr>
                <w:rFonts w:ascii="Times New Roman" w:hAnsi="Times New Roman"/>
                <w:sz w:val="24"/>
                <w:szCs w:val="24"/>
              </w:rPr>
              <w:t>Lectures on "Variative</w:t>
            </w:r>
            <w:r w:rsidRPr="00E02CFB">
              <w:rPr>
                <w:rFonts w:ascii="Times New Roman" w:hAnsi="Times New Roman"/>
                <w:sz w:val="24"/>
                <w:szCs w:val="24"/>
              </w:rPr>
              <w:t xml:space="preserve"> models of training specialists in the system of national education" Practical training</w:t>
            </w:r>
          </w:p>
        </w:tc>
      </w:tr>
      <w:tr w:rsidR="00D54C78" w:rsidRPr="00D34C83" w:rsidTr="00D34C83">
        <w:tc>
          <w:tcPr>
            <w:tcW w:w="2399" w:type="dxa"/>
            <w:gridSpan w:val="3"/>
          </w:tcPr>
          <w:p w:rsidR="00D54C78" w:rsidRPr="00C31736" w:rsidRDefault="00D54C78" w:rsidP="00D54C78">
            <w:pPr>
              <w:spacing w:after="0" w:line="240" w:lineRule="auto"/>
              <w:rPr>
                <w:rFonts w:ascii="Times New Roman" w:hAnsi="Times New Roman"/>
                <w:b/>
                <w:sz w:val="24"/>
                <w:szCs w:val="24"/>
              </w:rPr>
            </w:pPr>
            <w:r w:rsidRPr="00C31736">
              <w:rPr>
                <w:rFonts w:ascii="Times New Roman" w:hAnsi="Times New Roman"/>
                <w:b/>
                <w:color w:val="212121"/>
                <w:sz w:val="24"/>
                <w:szCs w:val="24"/>
                <w:shd w:val="clear" w:color="auto" w:fill="FFFFFF"/>
              </w:rPr>
              <w:t>Competencies</w:t>
            </w:r>
          </w:p>
        </w:tc>
        <w:tc>
          <w:tcPr>
            <w:tcW w:w="7172" w:type="dxa"/>
            <w:gridSpan w:val="4"/>
          </w:tcPr>
          <w:p w:rsidR="00E02CFB" w:rsidRPr="00E02CFB" w:rsidRDefault="00E02CFB" w:rsidP="00E02CFB">
            <w:pPr>
              <w:spacing w:after="0" w:line="240" w:lineRule="auto"/>
              <w:jc w:val="both"/>
              <w:rPr>
                <w:rFonts w:ascii="Times New Roman" w:hAnsi="Times New Roman"/>
                <w:color w:val="000000"/>
                <w:sz w:val="24"/>
                <w:szCs w:val="24"/>
                <w:shd w:val="clear" w:color="auto" w:fill="FFFFFF"/>
                <w:lang w:val="en"/>
              </w:rPr>
            </w:pPr>
            <w:r w:rsidRPr="00E02CFB">
              <w:rPr>
                <w:rFonts w:ascii="Times New Roman" w:hAnsi="Times New Roman"/>
                <w:color w:val="000000"/>
                <w:sz w:val="24"/>
                <w:szCs w:val="24"/>
                <w:shd w:val="clear" w:color="auto" w:fill="FFFFFF"/>
                <w:lang w:val="en"/>
              </w:rPr>
              <w:t>Competences social and personal:</w:t>
            </w:r>
          </w:p>
          <w:p w:rsidR="00E02CFB" w:rsidRPr="00E02CFB" w:rsidRDefault="00E02CFB" w:rsidP="00E02CFB">
            <w:pPr>
              <w:spacing w:after="0" w:line="240" w:lineRule="auto"/>
              <w:jc w:val="both"/>
              <w:rPr>
                <w:rFonts w:ascii="Times New Roman" w:hAnsi="Times New Roman"/>
                <w:color w:val="000000"/>
                <w:sz w:val="24"/>
                <w:szCs w:val="24"/>
                <w:shd w:val="clear" w:color="auto" w:fill="FFFFFF"/>
                <w:lang w:val="en"/>
              </w:rPr>
            </w:pPr>
            <w:r w:rsidRPr="00E02CFB">
              <w:rPr>
                <w:rFonts w:ascii="Times New Roman" w:hAnsi="Times New Roman"/>
                <w:color w:val="000000"/>
                <w:sz w:val="24"/>
                <w:szCs w:val="24"/>
                <w:shd w:val="clear" w:color="auto" w:fill="FFFFFF"/>
                <w:lang w:val="en"/>
              </w:rPr>
              <w:t>knowledge, skills in applying constructive methods of conflict resolution in different pedagogical situations; responsibility for resolving pedagogical conflicts.</w:t>
            </w:r>
          </w:p>
          <w:p w:rsidR="00E02CFB" w:rsidRPr="00E02CFB" w:rsidRDefault="00E02CFB" w:rsidP="00E02CFB">
            <w:pPr>
              <w:spacing w:after="0" w:line="240" w:lineRule="auto"/>
              <w:jc w:val="both"/>
              <w:rPr>
                <w:rFonts w:ascii="Times New Roman" w:hAnsi="Times New Roman"/>
                <w:color w:val="000000"/>
                <w:sz w:val="24"/>
                <w:szCs w:val="24"/>
                <w:shd w:val="clear" w:color="auto" w:fill="FFFFFF"/>
                <w:lang w:val="en"/>
              </w:rPr>
            </w:pPr>
            <w:r w:rsidRPr="00E02CFB">
              <w:rPr>
                <w:rFonts w:ascii="Times New Roman" w:hAnsi="Times New Roman"/>
                <w:color w:val="000000"/>
                <w:sz w:val="24"/>
                <w:szCs w:val="24"/>
                <w:shd w:val="clear" w:color="auto" w:fill="FFFFFF"/>
                <w:lang w:val="en"/>
              </w:rPr>
              <w:t>General competencies:</w:t>
            </w:r>
          </w:p>
          <w:p w:rsidR="00E02CFB" w:rsidRPr="00E02CFB" w:rsidRDefault="00E02CFB" w:rsidP="00E02CFB">
            <w:pPr>
              <w:spacing w:after="0" w:line="240" w:lineRule="auto"/>
              <w:jc w:val="both"/>
              <w:rPr>
                <w:rFonts w:ascii="Times New Roman" w:hAnsi="Times New Roman"/>
                <w:color w:val="000000"/>
                <w:sz w:val="24"/>
                <w:szCs w:val="24"/>
                <w:shd w:val="clear" w:color="auto" w:fill="FFFFFF"/>
                <w:lang w:val="en"/>
              </w:rPr>
            </w:pPr>
            <w:r w:rsidRPr="00E02CFB">
              <w:rPr>
                <w:rFonts w:ascii="Times New Roman" w:hAnsi="Times New Roman"/>
                <w:color w:val="000000"/>
                <w:sz w:val="24"/>
                <w:szCs w:val="24"/>
                <w:shd w:val="clear" w:color="auto" w:fill="FFFFFF"/>
                <w:lang w:val="en"/>
              </w:rPr>
              <w:t>system of knowledge of the nature of conflicts in pedagogical situations; formation of conflictological competence of university students obtaining additional qualification "teacher"; development of conflict management competency of managers.</w:t>
            </w:r>
          </w:p>
          <w:p w:rsidR="00E02CFB" w:rsidRPr="00E02CFB" w:rsidRDefault="00E02CFB" w:rsidP="00E02CFB">
            <w:pPr>
              <w:spacing w:after="0" w:line="240" w:lineRule="auto"/>
              <w:jc w:val="both"/>
              <w:rPr>
                <w:rFonts w:ascii="Times New Roman" w:hAnsi="Times New Roman"/>
                <w:color w:val="000000"/>
                <w:sz w:val="24"/>
                <w:szCs w:val="24"/>
                <w:shd w:val="clear" w:color="auto" w:fill="FFFFFF"/>
              </w:rPr>
            </w:pPr>
            <w:r w:rsidRPr="00E02CFB">
              <w:rPr>
                <w:rFonts w:ascii="Times New Roman" w:hAnsi="Times New Roman"/>
                <w:color w:val="000000"/>
                <w:sz w:val="24"/>
                <w:szCs w:val="24"/>
                <w:shd w:val="clear" w:color="auto" w:fill="FFFFFF"/>
                <w:lang w:val="en"/>
              </w:rPr>
              <w:t>Instrumental competences: the study of pedagogical conditions for the prevention and solution of conflicts in the educational environment of a higher educational institution. Competences social and personal:</w:t>
            </w:r>
          </w:p>
          <w:p w:rsidR="00E02CFB" w:rsidRPr="00E02CFB" w:rsidRDefault="00E02CFB" w:rsidP="00E02CFB">
            <w:pPr>
              <w:spacing w:after="0" w:line="240" w:lineRule="auto"/>
              <w:jc w:val="both"/>
              <w:rPr>
                <w:rFonts w:ascii="Times New Roman" w:hAnsi="Times New Roman"/>
                <w:sz w:val="24"/>
                <w:szCs w:val="24"/>
                <w:lang w:val="en"/>
              </w:rPr>
            </w:pPr>
            <w:r w:rsidRPr="00E02CFB">
              <w:rPr>
                <w:rFonts w:ascii="Times New Roman" w:hAnsi="Times New Roman"/>
                <w:sz w:val="24"/>
                <w:szCs w:val="24"/>
                <w:lang w:val="en"/>
              </w:rPr>
              <w:t>general cultural training of a specialist, the formation of humanity of the individual, as the basis for its comprehensive development, the formation of its civic position, the ability to take responsible actions, cooperation with other people, which will lead to the integration of society.</w:t>
            </w:r>
          </w:p>
          <w:p w:rsidR="00E02CFB" w:rsidRPr="00E02CFB" w:rsidRDefault="00E02CFB" w:rsidP="00E02CFB">
            <w:pPr>
              <w:spacing w:after="0" w:line="240" w:lineRule="auto"/>
              <w:jc w:val="both"/>
              <w:rPr>
                <w:rFonts w:ascii="Times New Roman" w:hAnsi="Times New Roman"/>
                <w:sz w:val="24"/>
                <w:szCs w:val="24"/>
                <w:lang w:val="en"/>
              </w:rPr>
            </w:pPr>
            <w:r w:rsidRPr="00E02CFB">
              <w:rPr>
                <w:rFonts w:ascii="Times New Roman" w:hAnsi="Times New Roman"/>
                <w:sz w:val="24"/>
                <w:szCs w:val="24"/>
                <w:lang w:val="en"/>
              </w:rPr>
              <w:t xml:space="preserve">General scientific competencies: application of advanced training of specialists taking into account predictable trends in the labor market; perspective directions of university training; the relationship of the </w:t>
            </w:r>
            <w:r w:rsidRPr="00E02CFB">
              <w:rPr>
                <w:rFonts w:ascii="Times New Roman" w:hAnsi="Times New Roman"/>
                <w:sz w:val="24"/>
                <w:szCs w:val="24"/>
                <w:lang w:val="en"/>
              </w:rPr>
              <w:lastRenderedPageBreak/>
              <w:t>fundamental orientation of training and orientation to professional activity and the close connection with practice.</w:t>
            </w:r>
          </w:p>
          <w:p w:rsidR="00E02CFB" w:rsidRPr="00E02CFB" w:rsidRDefault="00E02CFB" w:rsidP="00E02CFB">
            <w:pPr>
              <w:spacing w:after="0" w:line="240" w:lineRule="auto"/>
              <w:jc w:val="both"/>
              <w:rPr>
                <w:rFonts w:ascii="Times New Roman" w:hAnsi="Times New Roman"/>
                <w:sz w:val="24"/>
                <w:szCs w:val="24"/>
                <w:lang w:val="en"/>
              </w:rPr>
            </w:pPr>
            <w:r w:rsidRPr="00E02CFB">
              <w:rPr>
                <w:rFonts w:ascii="Times New Roman" w:hAnsi="Times New Roman"/>
                <w:sz w:val="24"/>
                <w:szCs w:val="24"/>
                <w:lang w:val="en"/>
              </w:rPr>
              <w:t>Instrumental competencies:</w:t>
            </w:r>
          </w:p>
          <w:p w:rsidR="00E02CFB" w:rsidRPr="00E02CFB" w:rsidRDefault="00E02CFB" w:rsidP="00E02CFB">
            <w:pPr>
              <w:spacing w:after="0" w:line="240" w:lineRule="auto"/>
              <w:jc w:val="both"/>
              <w:rPr>
                <w:rFonts w:ascii="Times New Roman" w:hAnsi="Times New Roman"/>
                <w:sz w:val="24"/>
                <w:szCs w:val="24"/>
              </w:rPr>
            </w:pPr>
            <w:r w:rsidRPr="00E02CFB">
              <w:rPr>
                <w:rFonts w:ascii="Times New Roman" w:hAnsi="Times New Roman"/>
                <w:sz w:val="24"/>
                <w:szCs w:val="24"/>
                <w:lang w:val="en"/>
              </w:rPr>
              <w:t>formation of an order for specialists with higher education.</w:t>
            </w:r>
          </w:p>
          <w:p w:rsidR="00D54C78" w:rsidRPr="00D34C83" w:rsidRDefault="00D54C78" w:rsidP="00D54C78">
            <w:pPr>
              <w:spacing w:after="0" w:line="240" w:lineRule="auto"/>
              <w:rPr>
                <w:rFonts w:ascii="Times New Roman" w:hAnsi="Times New Roman"/>
                <w:sz w:val="24"/>
                <w:szCs w:val="24"/>
              </w:rPr>
            </w:pPr>
          </w:p>
        </w:tc>
      </w:tr>
    </w:tbl>
    <w:p w:rsidR="000C25C6" w:rsidRPr="00545895" w:rsidRDefault="000C25C6" w:rsidP="00BE74D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5B752A" w:rsidRDefault="005B752A" w:rsidP="00D34C83">
            <w:pPr>
              <w:spacing w:after="0" w:line="240" w:lineRule="auto"/>
              <w:rPr>
                <w:rFonts w:ascii="Times New Roman" w:hAnsi="Times New Roman"/>
                <w:b/>
                <w:sz w:val="24"/>
                <w:szCs w:val="24"/>
                <w:lang w:val="en"/>
              </w:rPr>
            </w:pPr>
            <w:r w:rsidRPr="005B752A">
              <w:rPr>
                <w:rFonts w:ascii="Times New Roman" w:hAnsi="Times New Roman"/>
                <w:b/>
                <w:sz w:val="24"/>
                <w:szCs w:val="24"/>
                <w:lang w:val="en"/>
              </w:rPr>
              <w:t>M</w:t>
            </w:r>
            <w:r>
              <w:rPr>
                <w:rFonts w:ascii="Times New Roman" w:hAnsi="Times New Roman"/>
                <w:b/>
                <w:sz w:val="24"/>
                <w:szCs w:val="24"/>
                <w:lang w:val="en"/>
              </w:rPr>
              <w:t>odule unit: Lectures on "Variative</w:t>
            </w:r>
            <w:r w:rsidRPr="005B752A">
              <w:rPr>
                <w:rFonts w:ascii="Times New Roman" w:hAnsi="Times New Roman"/>
                <w:b/>
                <w:sz w:val="24"/>
                <w:szCs w:val="24"/>
                <w:lang w:val="en"/>
              </w:rPr>
              <w:t xml:space="preserve"> models of training specialists in the system of national education"</w:t>
            </w:r>
          </w:p>
        </w:tc>
      </w:tr>
      <w:tr w:rsidR="000C25C6" w:rsidRPr="00D34C83" w:rsidTr="00D34C83">
        <w:tc>
          <w:tcPr>
            <w:tcW w:w="4785" w:type="dxa"/>
          </w:tcPr>
          <w:p w:rsidR="000C25C6" w:rsidRPr="00D34C83" w:rsidRDefault="00865C2B" w:rsidP="00D34C83">
            <w:pPr>
              <w:spacing w:after="0" w:line="240" w:lineRule="auto"/>
              <w:rPr>
                <w:rFonts w:ascii="Times New Roman" w:hAnsi="Times New Roman"/>
                <w:sz w:val="24"/>
                <w:szCs w:val="24"/>
              </w:rPr>
            </w:pPr>
            <w:r w:rsidRPr="00865C2B">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5B752A" w:rsidRPr="005B752A" w:rsidRDefault="005B752A" w:rsidP="005B752A">
            <w:pPr>
              <w:pStyle w:val="Default"/>
              <w:jc w:val="both"/>
              <w:rPr>
                <w:lang w:val="en-GB"/>
              </w:rPr>
            </w:pPr>
            <w:r w:rsidRPr="005B752A">
              <w:rPr>
                <w:lang w:val="en"/>
              </w:rPr>
              <w:t>National and local labor market needs; advantages and disadvantages (depending on the ratio of market-oriented training with interests and opportunities), conceptual foundations of scientific knowledge; principles of research in science in general and in pedagogy in particular; the latest methodological trends and trends; characteristics of basic methods of pedagogical research; categorically-conceptual apparatus.</w:t>
            </w:r>
          </w:p>
          <w:p w:rsidR="00865C2B" w:rsidRPr="00D34C83" w:rsidRDefault="00865C2B" w:rsidP="00865C2B">
            <w:pPr>
              <w:pStyle w:val="Default"/>
              <w:jc w:val="both"/>
              <w:rPr>
                <w:lang w:val="uk-UA"/>
              </w:rPr>
            </w:pP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 xml:space="preserve">2 </w:t>
            </w:r>
            <w:r w:rsidRPr="00C31736">
              <w:rPr>
                <w:rFonts w:ascii="Times New Roman" w:hAnsi="Times New Roman"/>
                <w:sz w:val="24"/>
                <w:szCs w:val="24"/>
                <w:lang w:val="en-US"/>
              </w:rPr>
              <w:t>academic hours per week</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65C2B" w:rsidRPr="00D34C83" w:rsidRDefault="005B752A" w:rsidP="00865C2B">
            <w:pPr>
              <w:spacing w:after="0" w:line="240" w:lineRule="auto"/>
              <w:rPr>
                <w:rFonts w:ascii="Times New Roman" w:hAnsi="Times New Roman"/>
                <w:sz w:val="24"/>
                <w:szCs w:val="24"/>
              </w:rPr>
            </w:pPr>
            <w:r>
              <w:rPr>
                <w:rFonts w:ascii="Times New Roman" w:hAnsi="Times New Roman"/>
                <w:sz w:val="24"/>
                <w:szCs w:val="24"/>
              </w:rPr>
              <w:t>20 hours</w:t>
            </w:r>
          </w:p>
        </w:tc>
      </w:tr>
      <w:tr w:rsidR="00865C2B" w:rsidRPr="00D34C83" w:rsidTr="00D34C83">
        <w:tc>
          <w:tcPr>
            <w:tcW w:w="4785" w:type="dxa"/>
          </w:tcPr>
          <w:p w:rsidR="00865C2B" w:rsidRPr="000B30B5" w:rsidRDefault="00865C2B" w:rsidP="00865C2B">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1.5</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65C2B" w:rsidRPr="00D34C83" w:rsidRDefault="005B752A" w:rsidP="00865C2B">
            <w:pPr>
              <w:spacing w:after="0" w:line="240" w:lineRule="auto"/>
              <w:rPr>
                <w:rFonts w:ascii="Times New Roman" w:hAnsi="Times New Roman"/>
                <w:sz w:val="24"/>
                <w:szCs w:val="24"/>
              </w:rPr>
            </w:pPr>
            <w:r>
              <w:rPr>
                <w:rFonts w:ascii="Times New Roman" w:hAnsi="Times New Roman"/>
                <w:sz w:val="24"/>
                <w:szCs w:val="24"/>
              </w:rPr>
              <w:t>Test 90 minutes</w:t>
            </w:r>
          </w:p>
        </w:tc>
      </w:tr>
      <w:tr w:rsidR="00865C2B" w:rsidRPr="00D34C83" w:rsidTr="00D34C83">
        <w:tc>
          <w:tcPr>
            <w:tcW w:w="4785" w:type="dxa"/>
          </w:tcPr>
          <w:p w:rsidR="00865C2B" w:rsidRPr="000B30B5"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D34C83" w:rsidRDefault="005B752A" w:rsidP="00865C2B">
            <w:pPr>
              <w:spacing w:after="0" w:line="240" w:lineRule="auto"/>
              <w:rPr>
                <w:rFonts w:ascii="Times New Roman" w:hAnsi="Times New Roman"/>
                <w:sz w:val="24"/>
                <w:szCs w:val="24"/>
              </w:rPr>
            </w:pPr>
            <w:r>
              <w:rPr>
                <w:rFonts w:ascii="Times New Roman" w:hAnsi="Times New Roman"/>
                <w:sz w:val="24"/>
                <w:szCs w:val="24"/>
              </w:rPr>
              <w:t>Requirements to test</w:t>
            </w:r>
            <w:r w:rsidRPr="005B752A">
              <w:rPr>
                <w:rFonts w:ascii="Times New Roman" w:hAnsi="Times New Roman"/>
                <w:sz w:val="24"/>
                <w:szCs w:val="24"/>
              </w:rPr>
              <w:t>, individual tasks.</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F17A32" w:rsidRDefault="00865C2B" w:rsidP="00865C2B">
            <w:pPr>
              <w:spacing w:after="0" w:line="240" w:lineRule="auto"/>
              <w:rPr>
                <w:rFonts w:ascii="Times New Roman" w:hAnsi="Times New Roman"/>
                <w:sz w:val="24"/>
                <w:szCs w:val="24"/>
                <w:lang w:val="en-US"/>
              </w:rPr>
            </w:pPr>
            <w:r>
              <w:rPr>
                <w:rFonts w:ascii="Times New Roman" w:hAnsi="Times New Roman"/>
                <w:sz w:val="24"/>
                <w:szCs w:val="24"/>
                <w:lang w:val="en-US"/>
              </w:rPr>
              <w:t>Ukrainian</w:t>
            </w:r>
          </w:p>
        </w:tc>
      </w:tr>
      <w:tr w:rsidR="00865C2B" w:rsidRPr="00D34C83" w:rsidTr="00D34C83">
        <w:tc>
          <w:tcPr>
            <w:tcW w:w="4785" w:type="dxa"/>
          </w:tcPr>
          <w:p w:rsidR="00865C2B" w:rsidRPr="00875AD8" w:rsidRDefault="00865C2B" w:rsidP="00865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65C2B" w:rsidRPr="000B30B5" w:rsidRDefault="00865C2B" w:rsidP="00865C2B">
            <w:pPr>
              <w:spacing w:after="0" w:line="240" w:lineRule="auto"/>
              <w:rPr>
                <w:rFonts w:ascii="Times New Roman" w:hAnsi="Times New Roman"/>
                <w:b/>
                <w:sz w:val="24"/>
                <w:szCs w:val="24"/>
              </w:rPr>
            </w:pPr>
          </w:p>
        </w:tc>
        <w:tc>
          <w:tcPr>
            <w:tcW w:w="4786" w:type="dxa"/>
          </w:tcPr>
          <w:p w:rsidR="00865C2B" w:rsidRPr="00F17A32" w:rsidRDefault="00865C2B" w:rsidP="00865C2B">
            <w:pPr>
              <w:spacing w:after="0" w:line="240" w:lineRule="auto"/>
              <w:rPr>
                <w:rFonts w:ascii="Times New Roman" w:hAnsi="Times New Roman"/>
                <w:sz w:val="24"/>
                <w:szCs w:val="24"/>
                <w:lang w:val="en-US"/>
              </w:rPr>
            </w:pPr>
            <w:r>
              <w:rPr>
                <w:rFonts w:ascii="Times New Roman" w:hAnsi="Times New Roman"/>
                <w:sz w:val="24"/>
                <w:szCs w:val="24"/>
                <w:lang w:val="en-US"/>
              </w:rPr>
              <w:t>Winter semester</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65C2B" w:rsidRPr="00D34C83" w:rsidRDefault="00865C2B" w:rsidP="00865C2B">
            <w:pPr>
              <w:spacing w:after="0" w:line="240" w:lineRule="auto"/>
              <w:rPr>
                <w:rFonts w:ascii="Times New Roman" w:hAnsi="Times New Roman"/>
                <w:sz w:val="24"/>
                <w:szCs w:val="24"/>
              </w:rPr>
            </w:pPr>
            <w:r w:rsidRPr="00D34C83">
              <w:rPr>
                <w:rFonts w:ascii="Times New Roman" w:hAnsi="Times New Roman"/>
                <w:sz w:val="24"/>
                <w:szCs w:val="24"/>
              </w:rPr>
              <w:t>1</w:t>
            </w:r>
          </w:p>
        </w:tc>
      </w:tr>
      <w:tr w:rsidR="00865C2B" w:rsidRPr="00D34C83" w:rsidTr="00D34C83">
        <w:tc>
          <w:tcPr>
            <w:tcW w:w="4785" w:type="dxa"/>
          </w:tcPr>
          <w:p w:rsidR="00865C2B" w:rsidRPr="000B30B5" w:rsidRDefault="00865C2B" w:rsidP="00865C2B">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65C2B" w:rsidRPr="00D34C83" w:rsidRDefault="00865C2B" w:rsidP="00865C2B">
            <w:pPr>
              <w:spacing w:after="0" w:line="240" w:lineRule="auto"/>
              <w:rPr>
                <w:rFonts w:ascii="Times New Roman" w:hAnsi="Times New Roman"/>
                <w:sz w:val="24"/>
                <w:szCs w:val="24"/>
              </w:rPr>
            </w:pPr>
            <w:r>
              <w:rPr>
                <w:rFonts w:ascii="Times New Roman" w:hAnsi="Times New Roman"/>
                <w:b/>
                <w:bCs/>
                <w:sz w:val="24"/>
                <w:szCs w:val="24"/>
                <w:lang w:val="en-US"/>
              </w:rPr>
              <w:t>Obligatory subject for ch</w:t>
            </w:r>
            <w:r w:rsidRPr="00725B69">
              <w:rPr>
                <w:rFonts w:ascii="Times New Roman" w:hAnsi="Times New Roman"/>
                <w:b/>
                <w:bCs/>
                <w:sz w:val="24"/>
                <w:szCs w:val="24"/>
                <w:lang w:val="en-US"/>
              </w:rPr>
              <w:t>oice</w:t>
            </w:r>
          </w:p>
        </w:tc>
      </w:tr>
    </w:tbl>
    <w:tbl>
      <w:tblPr>
        <w:tblpPr w:leftFromText="180" w:rightFromText="180" w:vertAnchor="text" w:horzAnchor="margin" w:tblpY="1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02CFB" w:rsidRPr="00D34C83" w:rsidTr="009646C0">
        <w:tc>
          <w:tcPr>
            <w:tcW w:w="9571" w:type="dxa"/>
            <w:gridSpan w:val="2"/>
          </w:tcPr>
          <w:p w:rsidR="00E02CFB" w:rsidRPr="00725B69" w:rsidRDefault="00E02CFB" w:rsidP="00964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725B69">
              <w:rPr>
                <w:rFonts w:ascii="Times New Roman" w:eastAsia="Times New Roman" w:hAnsi="Times New Roman"/>
                <w:b/>
                <w:color w:val="212121"/>
                <w:sz w:val="24"/>
                <w:szCs w:val="24"/>
                <w:lang w:val="en" w:eastAsia="uk-UA"/>
              </w:rPr>
              <w:t>Module unit: Practical lessons o</w:t>
            </w:r>
            <w:r w:rsidR="005B752A">
              <w:rPr>
                <w:rFonts w:ascii="Times New Roman" w:eastAsia="Times New Roman" w:hAnsi="Times New Roman"/>
                <w:b/>
                <w:color w:val="212121"/>
                <w:sz w:val="24"/>
                <w:szCs w:val="24"/>
                <w:lang w:val="en" w:eastAsia="uk-UA"/>
              </w:rPr>
              <w:t>n "Variative</w:t>
            </w:r>
            <w:r w:rsidRPr="00725B69">
              <w:rPr>
                <w:rFonts w:ascii="Times New Roman" w:eastAsia="Times New Roman" w:hAnsi="Times New Roman"/>
                <w:b/>
                <w:color w:val="212121"/>
                <w:sz w:val="24"/>
                <w:szCs w:val="24"/>
                <w:lang w:val="en" w:eastAsia="uk-UA"/>
              </w:rPr>
              <w:t xml:space="preserve"> models of training specialists in the system of national education"</w:t>
            </w:r>
          </w:p>
          <w:p w:rsidR="00E02CFB" w:rsidRPr="00D34C83" w:rsidRDefault="00E02CFB" w:rsidP="009646C0">
            <w:pPr>
              <w:spacing w:after="0" w:line="240" w:lineRule="auto"/>
              <w:rPr>
                <w:rFonts w:ascii="Times New Roman" w:hAnsi="Times New Roman"/>
                <w:b/>
                <w:sz w:val="24"/>
                <w:szCs w:val="24"/>
              </w:rPr>
            </w:pPr>
          </w:p>
        </w:tc>
      </w:tr>
      <w:tr w:rsidR="00E02CFB" w:rsidRPr="00D34C83" w:rsidTr="009646C0">
        <w:tc>
          <w:tcPr>
            <w:tcW w:w="4785" w:type="dxa"/>
          </w:tcPr>
          <w:p w:rsidR="00E02CFB" w:rsidRPr="00725B69" w:rsidRDefault="00E02CFB" w:rsidP="009646C0">
            <w:pPr>
              <w:spacing w:after="0" w:line="240" w:lineRule="auto"/>
              <w:rPr>
                <w:rFonts w:ascii="Times New Roman" w:hAnsi="Times New Roman"/>
                <w:b/>
                <w:sz w:val="24"/>
                <w:szCs w:val="24"/>
                <w:lang w:val="en-US"/>
              </w:rPr>
            </w:pPr>
            <w:r w:rsidRPr="00725B69">
              <w:rPr>
                <w:rFonts w:ascii="Times New Roman" w:hAnsi="Times New Roman"/>
                <w:b/>
                <w:sz w:val="24"/>
                <w:szCs w:val="24"/>
                <w:lang w:val="en-US"/>
              </w:rPr>
              <w:t>Lecturers</w:t>
            </w:r>
          </w:p>
        </w:tc>
        <w:tc>
          <w:tcPr>
            <w:tcW w:w="4786" w:type="dxa"/>
          </w:tcPr>
          <w:p w:rsidR="00E02CFB" w:rsidRPr="00D34C83" w:rsidRDefault="00E02CFB" w:rsidP="009646C0">
            <w:pPr>
              <w:spacing w:after="0" w:line="240" w:lineRule="auto"/>
              <w:rPr>
                <w:rFonts w:ascii="Times New Roman" w:hAnsi="Times New Roman"/>
                <w:sz w:val="24"/>
                <w:szCs w:val="24"/>
              </w:rPr>
            </w:pPr>
          </w:p>
        </w:tc>
      </w:tr>
      <w:tr w:rsidR="00E02CFB" w:rsidRPr="00D34C83" w:rsidTr="009646C0">
        <w:tc>
          <w:tcPr>
            <w:tcW w:w="4785" w:type="dxa"/>
          </w:tcPr>
          <w:p w:rsidR="00E02CFB" w:rsidRPr="000B30B5" w:rsidRDefault="00E02CFB" w:rsidP="009646C0">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E02CFB" w:rsidRPr="00F17A32" w:rsidRDefault="00E02CFB" w:rsidP="00964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eastAsia="uk-UA"/>
              </w:rPr>
            </w:pPr>
            <w:r w:rsidRPr="00F17A32">
              <w:rPr>
                <w:rFonts w:ascii="Times New Roman" w:eastAsia="Times New Roman" w:hAnsi="Times New Roman"/>
                <w:color w:val="212121"/>
                <w:sz w:val="24"/>
                <w:szCs w:val="24"/>
                <w:lang w:val="en" w:eastAsia="uk-UA"/>
              </w:rPr>
              <w:t xml:space="preserve">Study the needs and requirements of employers; to develop academic mobility; focus on </w:t>
            </w:r>
            <w:r w:rsidRPr="00F17A32">
              <w:rPr>
                <w:rFonts w:ascii="Times New Roman" w:eastAsia="Times New Roman" w:hAnsi="Times New Roman"/>
                <w:color w:val="212121"/>
                <w:sz w:val="24"/>
                <w:szCs w:val="24"/>
                <w:lang w:val="en" w:eastAsia="uk-UA"/>
              </w:rPr>
              <w:lastRenderedPageBreak/>
              <w:t>improving the quality of education, its focus on the needs of the labor market and openness to the external environment.</w:t>
            </w:r>
          </w:p>
          <w:p w:rsidR="00E02CFB" w:rsidRPr="00D34C83" w:rsidRDefault="00E02CFB" w:rsidP="009646C0">
            <w:pPr>
              <w:spacing w:after="0" w:line="240" w:lineRule="auto"/>
              <w:jc w:val="both"/>
              <w:rPr>
                <w:rFonts w:ascii="Times New Roman" w:hAnsi="Times New Roman"/>
                <w:sz w:val="24"/>
                <w:szCs w:val="24"/>
              </w:rPr>
            </w:pPr>
          </w:p>
        </w:tc>
      </w:tr>
      <w:tr w:rsidR="00E02CFB" w:rsidRPr="00D34C83" w:rsidTr="009646C0">
        <w:tc>
          <w:tcPr>
            <w:tcW w:w="4785" w:type="dxa"/>
          </w:tcPr>
          <w:p w:rsidR="00E02CFB" w:rsidRPr="000B30B5" w:rsidRDefault="00E02CFB" w:rsidP="009646C0">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lastRenderedPageBreak/>
              <w:t>Educational form/</w:t>
            </w:r>
          </w:p>
          <w:p w:rsidR="00E02CFB" w:rsidRPr="000B30B5" w:rsidRDefault="00E02CFB" w:rsidP="009646C0">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E02CFB" w:rsidRPr="00D34C83" w:rsidRDefault="00E02CFB" w:rsidP="009646C0">
            <w:pPr>
              <w:spacing w:after="0" w:line="240" w:lineRule="auto"/>
              <w:rPr>
                <w:rFonts w:ascii="Times New Roman" w:hAnsi="Times New Roman"/>
                <w:sz w:val="24"/>
                <w:szCs w:val="24"/>
              </w:rPr>
            </w:pPr>
            <w:r w:rsidRPr="00D34C83">
              <w:rPr>
                <w:rFonts w:ascii="Times New Roman" w:hAnsi="Times New Roman"/>
                <w:sz w:val="24"/>
                <w:szCs w:val="24"/>
              </w:rPr>
              <w:t xml:space="preserve">2 </w:t>
            </w:r>
            <w:r w:rsidRPr="00C31736">
              <w:rPr>
                <w:rFonts w:ascii="Times New Roman" w:hAnsi="Times New Roman"/>
                <w:sz w:val="24"/>
                <w:szCs w:val="24"/>
                <w:lang w:val="en-US"/>
              </w:rPr>
              <w:t>academic hours per week</w:t>
            </w:r>
          </w:p>
        </w:tc>
      </w:tr>
      <w:tr w:rsidR="00E02CFB" w:rsidRPr="00D34C83" w:rsidTr="009646C0">
        <w:tc>
          <w:tcPr>
            <w:tcW w:w="4785" w:type="dxa"/>
          </w:tcPr>
          <w:p w:rsidR="00E02CFB" w:rsidRPr="000B30B5" w:rsidRDefault="00E02CFB" w:rsidP="00964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E02CFB" w:rsidRPr="000B30B5" w:rsidRDefault="00E02CFB" w:rsidP="009646C0">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E02CFB" w:rsidRPr="00D34C83" w:rsidRDefault="00E02CFB" w:rsidP="009646C0">
            <w:pPr>
              <w:spacing w:after="0" w:line="240" w:lineRule="auto"/>
              <w:rPr>
                <w:rFonts w:ascii="Times New Roman" w:hAnsi="Times New Roman"/>
                <w:sz w:val="24"/>
                <w:szCs w:val="24"/>
              </w:rPr>
            </w:pPr>
            <w:r>
              <w:rPr>
                <w:rFonts w:ascii="Times New Roman" w:hAnsi="Times New Roman"/>
                <w:sz w:val="24"/>
                <w:szCs w:val="24"/>
              </w:rPr>
              <w:t>18</w:t>
            </w:r>
            <w:r w:rsidRPr="00C31736">
              <w:rPr>
                <w:rFonts w:ascii="Times New Roman" w:hAnsi="Times New Roman"/>
                <w:sz w:val="24"/>
                <w:szCs w:val="24"/>
              </w:rPr>
              <w:t xml:space="preserve"> hours</w:t>
            </w:r>
            <w:r>
              <w:rPr>
                <w:rFonts w:ascii="Times New Roman" w:hAnsi="Times New Roman"/>
                <w:sz w:val="24"/>
                <w:szCs w:val="24"/>
              </w:rPr>
              <w:t xml:space="preserve"> + 52</w:t>
            </w:r>
            <w:r w:rsidRPr="00C31736">
              <w:rPr>
                <w:rFonts w:ascii="Times New Roman" w:hAnsi="Times New Roman"/>
                <w:sz w:val="24"/>
                <w:szCs w:val="24"/>
              </w:rPr>
              <w:t xml:space="preserve"> hours </w:t>
            </w:r>
            <w:r w:rsidRPr="00C31736">
              <w:rPr>
                <w:rFonts w:ascii="Times New Roman" w:hAnsi="Times New Roman"/>
                <w:sz w:val="24"/>
                <w:szCs w:val="24"/>
                <w:lang w:val="en-US"/>
              </w:rPr>
              <w:t>independent work</w:t>
            </w:r>
          </w:p>
        </w:tc>
      </w:tr>
      <w:tr w:rsidR="00E02CFB" w:rsidRPr="00D34C83" w:rsidTr="009646C0">
        <w:tc>
          <w:tcPr>
            <w:tcW w:w="4785" w:type="dxa"/>
          </w:tcPr>
          <w:p w:rsidR="00E02CFB" w:rsidRPr="000B30B5" w:rsidRDefault="00E02CFB" w:rsidP="009646C0">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E02CFB" w:rsidRPr="00D34C83" w:rsidRDefault="00E02CFB" w:rsidP="009646C0">
            <w:pPr>
              <w:spacing w:after="0" w:line="240" w:lineRule="auto"/>
              <w:rPr>
                <w:rFonts w:ascii="Times New Roman" w:hAnsi="Times New Roman"/>
                <w:sz w:val="24"/>
                <w:szCs w:val="24"/>
              </w:rPr>
            </w:pPr>
            <w:r w:rsidRPr="00D34C83">
              <w:rPr>
                <w:rFonts w:ascii="Times New Roman" w:hAnsi="Times New Roman"/>
                <w:sz w:val="24"/>
                <w:szCs w:val="24"/>
              </w:rPr>
              <w:t>1.5</w:t>
            </w:r>
          </w:p>
        </w:tc>
      </w:tr>
      <w:tr w:rsidR="00E02CFB" w:rsidRPr="00D34C83" w:rsidTr="009646C0">
        <w:tc>
          <w:tcPr>
            <w:tcW w:w="4785" w:type="dxa"/>
          </w:tcPr>
          <w:p w:rsidR="00E02CFB" w:rsidRPr="000B30B5" w:rsidRDefault="00E02CFB" w:rsidP="009646C0">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E02CFB" w:rsidRPr="00F17A32" w:rsidRDefault="00E02CFB" w:rsidP="009646C0">
            <w:pPr>
              <w:spacing w:after="0" w:line="240" w:lineRule="auto"/>
              <w:rPr>
                <w:rFonts w:ascii="Times New Roman" w:hAnsi="Times New Roman"/>
                <w:sz w:val="24"/>
                <w:szCs w:val="24"/>
                <w:lang w:val="en-US"/>
              </w:rPr>
            </w:pPr>
            <w:r>
              <w:rPr>
                <w:rFonts w:ascii="Times New Roman" w:hAnsi="Times New Roman"/>
                <w:sz w:val="24"/>
                <w:szCs w:val="24"/>
                <w:lang w:val="en-US"/>
              </w:rPr>
              <w:t>Credit 90 minutes</w:t>
            </w:r>
          </w:p>
        </w:tc>
      </w:tr>
      <w:tr w:rsidR="00E02CFB" w:rsidRPr="00D34C83" w:rsidTr="009646C0">
        <w:tc>
          <w:tcPr>
            <w:tcW w:w="4785" w:type="dxa"/>
          </w:tcPr>
          <w:p w:rsidR="00E02CFB" w:rsidRPr="000B30B5" w:rsidRDefault="00E02CFB" w:rsidP="00964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E02CFB" w:rsidRPr="000B30B5" w:rsidRDefault="00E02CFB" w:rsidP="009646C0">
            <w:pPr>
              <w:spacing w:after="0" w:line="240" w:lineRule="auto"/>
              <w:rPr>
                <w:rFonts w:ascii="Times New Roman" w:hAnsi="Times New Roman"/>
                <w:b/>
                <w:sz w:val="24"/>
                <w:szCs w:val="24"/>
              </w:rPr>
            </w:pPr>
          </w:p>
        </w:tc>
        <w:tc>
          <w:tcPr>
            <w:tcW w:w="4786" w:type="dxa"/>
          </w:tcPr>
          <w:p w:rsidR="00E02CFB" w:rsidRPr="00B91D7B" w:rsidRDefault="00E02CFB" w:rsidP="00964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E02CFB" w:rsidRPr="00D34C83" w:rsidRDefault="00E02CFB" w:rsidP="009646C0">
            <w:pPr>
              <w:spacing w:after="0" w:line="240" w:lineRule="auto"/>
              <w:rPr>
                <w:rFonts w:ascii="Times New Roman" w:hAnsi="Times New Roman"/>
                <w:sz w:val="24"/>
                <w:szCs w:val="24"/>
              </w:rPr>
            </w:pPr>
          </w:p>
        </w:tc>
      </w:tr>
      <w:tr w:rsidR="00E02CFB" w:rsidRPr="00D34C83" w:rsidTr="009646C0">
        <w:tc>
          <w:tcPr>
            <w:tcW w:w="4785" w:type="dxa"/>
          </w:tcPr>
          <w:p w:rsidR="00E02CFB" w:rsidRPr="000B30B5" w:rsidRDefault="00E02CFB" w:rsidP="009646C0">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E02CFB" w:rsidRPr="00D34C83" w:rsidRDefault="00E02CFB" w:rsidP="009646C0">
            <w:pPr>
              <w:spacing w:after="0" w:line="240" w:lineRule="auto"/>
              <w:rPr>
                <w:rFonts w:ascii="Times New Roman" w:hAnsi="Times New Roman"/>
                <w:sz w:val="24"/>
                <w:szCs w:val="24"/>
              </w:rPr>
            </w:pPr>
            <w:r>
              <w:rPr>
                <w:rFonts w:ascii="Times New Roman" w:hAnsi="Times New Roman"/>
                <w:sz w:val="24"/>
                <w:szCs w:val="24"/>
              </w:rPr>
              <w:t>Ukrainian</w:t>
            </w:r>
          </w:p>
        </w:tc>
      </w:tr>
      <w:tr w:rsidR="00E02CFB" w:rsidRPr="00D34C83" w:rsidTr="009646C0">
        <w:tc>
          <w:tcPr>
            <w:tcW w:w="4785" w:type="dxa"/>
          </w:tcPr>
          <w:p w:rsidR="00E02CFB" w:rsidRPr="00875AD8" w:rsidRDefault="00E02CFB" w:rsidP="00964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E02CFB" w:rsidRPr="000B30B5" w:rsidRDefault="00E02CFB" w:rsidP="009646C0">
            <w:pPr>
              <w:spacing w:after="0" w:line="240" w:lineRule="auto"/>
              <w:rPr>
                <w:rFonts w:ascii="Times New Roman" w:hAnsi="Times New Roman"/>
                <w:b/>
                <w:sz w:val="24"/>
                <w:szCs w:val="24"/>
              </w:rPr>
            </w:pPr>
          </w:p>
        </w:tc>
        <w:tc>
          <w:tcPr>
            <w:tcW w:w="4786" w:type="dxa"/>
          </w:tcPr>
          <w:p w:rsidR="00E02CFB" w:rsidRPr="00725B69" w:rsidRDefault="00E02CFB" w:rsidP="009646C0">
            <w:pPr>
              <w:spacing w:after="0" w:line="240" w:lineRule="auto"/>
              <w:rPr>
                <w:rFonts w:ascii="Times New Roman" w:hAnsi="Times New Roman"/>
                <w:sz w:val="24"/>
                <w:szCs w:val="24"/>
                <w:lang w:val="en-US"/>
              </w:rPr>
            </w:pPr>
            <w:r>
              <w:rPr>
                <w:rFonts w:ascii="Times New Roman" w:hAnsi="Times New Roman"/>
                <w:sz w:val="24"/>
                <w:szCs w:val="24"/>
                <w:lang w:val="en-US"/>
              </w:rPr>
              <w:t>Winter semester</w:t>
            </w:r>
          </w:p>
        </w:tc>
      </w:tr>
      <w:tr w:rsidR="00E02CFB" w:rsidRPr="00D34C83" w:rsidTr="009646C0">
        <w:tc>
          <w:tcPr>
            <w:tcW w:w="4785" w:type="dxa"/>
          </w:tcPr>
          <w:p w:rsidR="00E02CFB" w:rsidRPr="000B30B5" w:rsidRDefault="00E02CFB" w:rsidP="009646C0">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E02CFB" w:rsidRPr="00D34C83" w:rsidRDefault="00E02CFB" w:rsidP="009646C0">
            <w:pPr>
              <w:spacing w:after="0" w:line="240" w:lineRule="auto"/>
              <w:rPr>
                <w:rFonts w:ascii="Times New Roman" w:hAnsi="Times New Roman"/>
                <w:sz w:val="24"/>
                <w:szCs w:val="24"/>
              </w:rPr>
            </w:pPr>
            <w:r w:rsidRPr="00D34C83">
              <w:rPr>
                <w:rFonts w:ascii="Times New Roman" w:hAnsi="Times New Roman"/>
                <w:sz w:val="24"/>
                <w:szCs w:val="24"/>
              </w:rPr>
              <w:t>1</w:t>
            </w:r>
          </w:p>
        </w:tc>
      </w:tr>
      <w:tr w:rsidR="00E02CFB" w:rsidRPr="00D34C83" w:rsidTr="009646C0">
        <w:tc>
          <w:tcPr>
            <w:tcW w:w="4785" w:type="dxa"/>
          </w:tcPr>
          <w:p w:rsidR="00E02CFB" w:rsidRPr="000B30B5" w:rsidRDefault="00E02CFB" w:rsidP="009646C0">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E02CFB" w:rsidRPr="00D34C83" w:rsidRDefault="00E02CFB" w:rsidP="009646C0">
            <w:pPr>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Pr="00725B69">
              <w:rPr>
                <w:rFonts w:ascii="Times New Roman" w:hAnsi="Times New Roman"/>
                <w:bCs/>
                <w:sz w:val="24"/>
                <w:szCs w:val="24"/>
                <w:lang w:val="en-US"/>
              </w:rPr>
              <w:t>oice</w:t>
            </w:r>
          </w:p>
        </w:tc>
      </w:tr>
    </w:tbl>
    <w:p w:rsidR="000C25C6" w:rsidRPr="00545895" w:rsidRDefault="000C25C6" w:rsidP="00BE74D3">
      <w:pPr>
        <w:rPr>
          <w:rFonts w:ascii="Times New Roman" w:hAnsi="Times New Roman"/>
          <w:sz w:val="24"/>
          <w:szCs w:val="24"/>
        </w:rPr>
      </w:pPr>
    </w:p>
    <w:p w:rsidR="00124E7E" w:rsidRDefault="00124E7E" w:rsidP="00FE6BC7">
      <w:pPr>
        <w:rPr>
          <w:rFonts w:ascii="Times New Roman" w:hAnsi="Times New Roman"/>
          <w:sz w:val="24"/>
          <w:szCs w:val="24"/>
        </w:rPr>
      </w:pPr>
    </w:p>
    <w:p w:rsidR="000C25C6" w:rsidRDefault="00E02CFB" w:rsidP="00FE6BC7">
      <w:pPr>
        <w:rPr>
          <w:rFonts w:ascii="Times New Roman" w:hAnsi="Times New Roman"/>
          <w:b/>
          <w:sz w:val="28"/>
          <w:szCs w:val="28"/>
          <w:lang w:val="en"/>
        </w:rPr>
      </w:pPr>
      <w:r w:rsidRPr="00545895">
        <w:rPr>
          <w:rFonts w:ascii="Times New Roman" w:hAnsi="Times New Roman"/>
          <w:sz w:val="24"/>
          <w:szCs w:val="24"/>
        </w:rPr>
        <w:t xml:space="preserve"> </w:t>
      </w:r>
      <w:r w:rsidR="00725B69" w:rsidRPr="00725B69">
        <w:rPr>
          <w:rFonts w:ascii="Times New Roman" w:hAnsi="Times New Roman"/>
          <w:b/>
          <w:sz w:val="28"/>
          <w:szCs w:val="28"/>
          <w:lang w:val="en"/>
        </w:rPr>
        <w:t>Module 6. Training of Specialists in the Leading Countries of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197"/>
        <w:gridCol w:w="2386"/>
        <w:gridCol w:w="2387"/>
      </w:tblGrid>
      <w:tr w:rsidR="00E973DE" w:rsidRPr="00E973DE" w:rsidTr="00953116">
        <w:tc>
          <w:tcPr>
            <w:tcW w:w="4798" w:type="dxa"/>
            <w:gridSpan w:val="5"/>
          </w:tcPr>
          <w:p w:rsidR="00E973DE" w:rsidRPr="00E02CFB" w:rsidRDefault="00E973DE" w:rsidP="00E973DE">
            <w:pPr>
              <w:spacing w:after="0" w:line="240" w:lineRule="auto"/>
              <w:rPr>
                <w:rFonts w:ascii="Times New Roman" w:hAnsi="Times New Roman"/>
                <w:b/>
                <w:bCs/>
                <w:sz w:val="24"/>
                <w:szCs w:val="24"/>
              </w:rPr>
            </w:pPr>
            <w:r w:rsidRPr="00865C2B">
              <w:rPr>
                <w:rFonts w:ascii="Times New Roman" w:hAnsi="Times New Roman"/>
                <w:b/>
                <w:bCs/>
                <w:sz w:val="24"/>
                <w:szCs w:val="24"/>
                <w:lang w:val="en"/>
              </w:rPr>
              <w:t>Curriculum</w:t>
            </w:r>
          </w:p>
          <w:p w:rsidR="00E973DE" w:rsidRPr="00E02CFB" w:rsidRDefault="00E973DE" w:rsidP="00E973DE">
            <w:pPr>
              <w:spacing w:after="0" w:line="240" w:lineRule="auto"/>
              <w:rPr>
                <w:rFonts w:ascii="Times New Roman" w:hAnsi="Times New Roman"/>
                <w:b/>
                <w:bCs/>
                <w:sz w:val="24"/>
                <w:szCs w:val="24"/>
              </w:rPr>
            </w:pPr>
            <w:r w:rsidRPr="00865C2B">
              <w:rPr>
                <w:rFonts w:ascii="Times New Roman" w:hAnsi="Times New Roman"/>
                <w:b/>
                <w:bCs/>
                <w:sz w:val="24"/>
                <w:szCs w:val="24"/>
                <w:lang w:val="en"/>
              </w:rPr>
              <w:t>Master</w:t>
            </w:r>
            <w:r w:rsidRPr="00E02CFB">
              <w:rPr>
                <w:rFonts w:ascii="Times New Roman" w:hAnsi="Times New Roman"/>
                <w:b/>
                <w:bCs/>
                <w:sz w:val="24"/>
                <w:szCs w:val="24"/>
              </w:rPr>
              <w:t>'</w:t>
            </w:r>
            <w:r w:rsidRPr="00865C2B">
              <w:rPr>
                <w:rFonts w:ascii="Times New Roman" w:hAnsi="Times New Roman"/>
                <w:b/>
                <w:bCs/>
                <w:sz w:val="24"/>
                <w:szCs w:val="24"/>
                <w:lang w:val="en"/>
              </w:rPr>
              <w:t>s</w:t>
            </w:r>
            <w:r w:rsidRPr="00E02CFB">
              <w:rPr>
                <w:rFonts w:ascii="Times New Roman" w:hAnsi="Times New Roman"/>
                <w:b/>
                <w:bCs/>
                <w:sz w:val="24"/>
                <w:szCs w:val="24"/>
              </w:rPr>
              <w:t xml:space="preserve"> </w:t>
            </w:r>
            <w:r w:rsidRPr="00865C2B">
              <w:rPr>
                <w:rFonts w:ascii="Times New Roman" w:hAnsi="Times New Roman"/>
                <w:b/>
                <w:bCs/>
                <w:sz w:val="24"/>
                <w:szCs w:val="24"/>
                <w:lang w:val="en"/>
              </w:rPr>
              <w:t>Degree</w:t>
            </w:r>
            <w:r w:rsidRPr="00E02CFB">
              <w:rPr>
                <w:rFonts w:ascii="Times New Roman" w:hAnsi="Times New Roman"/>
                <w:b/>
                <w:bCs/>
                <w:sz w:val="24"/>
                <w:szCs w:val="24"/>
              </w:rPr>
              <w:t xml:space="preserve"> </w:t>
            </w:r>
            <w:r w:rsidRPr="00865C2B">
              <w:rPr>
                <w:rFonts w:ascii="Times New Roman" w:hAnsi="Times New Roman"/>
                <w:b/>
                <w:bCs/>
                <w:sz w:val="24"/>
                <w:szCs w:val="24"/>
                <w:lang w:val="en"/>
              </w:rPr>
              <w:t>in</w:t>
            </w:r>
            <w:r w:rsidRPr="00E02CFB">
              <w:rPr>
                <w:rFonts w:ascii="Times New Roman" w:hAnsi="Times New Roman"/>
                <w:b/>
                <w:bCs/>
                <w:sz w:val="24"/>
                <w:szCs w:val="24"/>
              </w:rPr>
              <w:t xml:space="preserve"> "</w:t>
            </w:r>
            <w:r w:rsidRPr="00865C2B">
              <w:rPr>
                <w:rFonts w:ascii="Times New Roman" w:hAnsi="Times New Roman"/>
                <w:b/>
                <w:bCs/>
                <w:sz w:val="24"/>
                <w:szCs w:val="24"/>
                <w:lang w:val="en"/>
              </w:rPr>
              <w:t>Educational</w:t>
            </w:r>
            <w:r w:rsidRPr="00E02CFB">
              <w:rPr>
                <w:rFonts w:ascii="Times New Roman" w:hAnsi="Times New Roman"/>
                <w:b/>
                <w:bCs/>
                <w:sz w:val="24"/>
                <w:szCs w:val="24"/>
              </w:rPr>
              <w:t xml:space="preserve">, </w:t>
            </w:r>
            <w:r w:rsidRPr="00865C2B">
              <w:rPr>
                <w:rFonts w:ascii="Times New Roman" w:hAnsi="Times New Roman"/>
                <w:b/>
                <w:bCs/>
                <w:sz w:val="24"/>
                <w:szCs w:val="24"/>
                <w:lang w:val="en"/>
              </w:rPr>
              <w:t>Pedagogical</w:t>
            </w:r>
            <w:r w:rsidRPr="00E02CFB">
              <w:rPr>
                <w:rFonts w:ascii="Times New Roman" w:hAnsi="Times New Roman"/>
                <w:b/>
                <w:bCs/>
                <w:sz w:val="24"/>
                <w:szCs w:val="24"/>
              </w:rPr>
              <w:t xml:space="preserve"> </w:t>
            </w:r>
            <w:r w:rsidRPr="00865C2B">
              <w:rPr>
                <w:rFonts w:ascii="Times New Roman" w:hAnsi="Times New Roman"/>
                <w:b/>
                <w:bCs/>
                <w:sz w:val="24"/>
                <w:szCs w:val="24"/>
                <w:lang w:val="en"/>
              </w:rPr>
              <w:t>Sciences</w:t>
            </w:r>
            <w:r w:rsidRPr="00E02CFB">
              <w:rPr>
                <w:rFonts w:ascii="Times New Roman" w:hAnsi="Times New Roman"/>
                <w:b/>
                <w:bCs/>
                <w:sz w:val="24"/>
                <w:szCs w:val="24"/>
              </w:rPr>
              <w:t>"</w:t>
            </w:r>
          </w:p>
          <w:p w:rsidR="00E973DE" w:rsidRPr="00E973DE" w:rsidRDefault="00E973DE" w:rsidP="00E973DE">
            <w:pPr>
              <w:spacing w:after="0" w:line="240" w:lineRule="auto"/>
              <w:rPr>
                <w:rFonts w:ascii="Times New Roman" w:hAnsi="Times New Roman"/>
                <w:sz w:val="24"/>
                <w:szCs w:val="24"/>
              </w:rPr>
            </w:pPr>
          </w:p>
        </w:tc>
        <w:tc>
          <w:tcPr>
            <w:tcW w:w="4773" w:type="dxa"/>
            <w:gridSpan w:val="2"/>
          </w:tcPr>
          <w:p w:rsidR="00E973DE" w:rsidRPr="00E973DE" w:rsidRDefault="00E973DE" w:rsidP="00E973DE">
            <w:pPr>
              <w:spacing w:after="0" w:line="240" w:lineRule="auto"/>
              <w:rPr>
                <w:rFonts w:ascii="Times New Roman" w:hAnsi="Times New Roman"/>
                <w:sz w:val="24"/>
                <w:szCs w:val="24"/>
                <w:lang w:val="en"/>
              </w:rPr>
            </w:pPr>
            <w:r>
              <w:rPr>
                <w:rFonts w:ascii="Times New Roman" w:hAnsi="Times New Roman"/>
                <w:sz w:val="24"/>
                <w:szCs w:val="24"/>
                <w:lang w:val="en"/>
              </w:rPr>
              <w:t>Module title</w:t>
            </w:r>
          </w:p>
          <w:p w:rsidR="00E973DE" w:rsidRPr="00E973DE" w:rsidRDefault="00E973DE" w:rsidP="00E973DE">
            <w:pPr>
              <w:spacing w:after="0" w:line="240" w:lineRule="auto"/>
              <w:rPr>
                <w:rFonts w:ascii="Times New Roman" w:hAnsi="Times New Roman"/>
                <w:sz w:val="24"/>
                <w:szCs w:val="24"/>
              </w:rPr>
            </w:pPr>
            <w:r w:rsidRPr="00E973DE">
              <w:rPr>
                <w:rFonts w:ascii="Times New Roman" w:hAnsi="Times New Roman"/>
                <w:sz w:val="24"/>
                <w:szCs w:val="24"/>
                <w:lang w:val="en"/>
              </w:rPr>
              <w:t>Module 6: Training of specialists in the leading countries of the world</w:t>
            </w:r>
          </w:p>
          <w:p w:rsidR="00E973DE" w:rsidRPr="00E973DE" w:rsidRDefault="00E973DE" w:rsidP="00E973DE">
            <w:pPr>
              <w:spacing w:after="0" w:line="240" w:lineRule="auto"/>
              <w:rPr>
                <w:rFonts w:ascii="Times New Roman" w:hAnsi="Times New Roman"/>
                <w:sz w:val="24"/>
                <w:szCs w:val="24"/>
              </w:rPr>
            </w:pPr>
          </w:p>
        </w:tc>
      </w:tr>
      <w:tr w:rsidR="00E973DE" w:rsidRPr="00E973DE" w:rsidTr="00953116">
        <w:tc>
          <w:tcPr>
            <w:tcW w:w="1195" w:type="dxa"/>
          </w:tcPr>
          <w:p w:rsidR="00E973DE" w:rsidRPr="00E973DE" w:rsidRDefault="00E973DE" w:rsidP="00E973DE">
            <w:pPr>
              <w:spacing w:after="0" w:line="240" w:lineRule="auto"/>
              <w:rPr>
                <w:rFonts w:ascii="Times New Roman" w:hAnsi="Times New Roman"/>
                <w:b/>
                <w:sz w:val="24"/>
                <w:szCs w:val="24"/>
                <w:lang w:val="en-US"/>
              </w:rPr>
            </w:pPr>
            <w:r>
              <w:rPr>
                <w:rFonts w:ascii="Times New Roman" w:hAnsi="Times New Roman"/>
                <w:b/>
                <w:sz w:val="24"/>
                <w:szCs w:val="24"/>
              </w:rPr>
              <w:t>Cred</w:t>
            </w:r>
            <w:r>
              <w:rPr>
                <w:rFonts w:ascii="Times New Roman" w:hAnsi="Times New Roman"/>
                <w:b/>
                <w:sz w:val="24"/>
                <w:szCs w:val="24"/>
                <w:lang w:val="en-US"/>
              </w:rPr>
              <w:t>its</w:t>
            </w:r>
          </w:p>
        </w:tc>
        <w:tc>
          <w:tcPr>
            <w:tcW w:w="1193" w:type="dxa"/>
          </w:tcPr>
          <w:p w:rsidR="00E973DE" w:rsidRPr="00E973DE" w:rsidRDefault="00E973DE" w:rsidP="00E973DE">
            <w:pPr>
              <w:spacing w:after="0" w:line="240" w:lineRule="auto"/>
              <w:rPr>
                <w:rFonts w:ascii="Times New Roman" w:hAnsi="Times New Roman"/>
                <w:b/>
                <w:sz w:val="24"/>
                <w:szCs w:val="24"/>
              </w:rPr>
            </w:pPr>
            <w:r w:rsidRPr="00E973DE">
              <w:rPr>
                <w:rFonts w:ascii="Times New Roman" w:hAnsi="Times New Roman"/>
                <w:b/>
                <w:sz w:val="24"/>
                <w:szCs w:val="24"/>
              </w:rPr>
              <w:t>3</w:t>
            </w:r>
          </w:p>
        </w:tc>
        <w:tc>
          <w:tcPr>
            <w:tcW w:w="1213" w:type="dxa"/>
            <w:gridSpan w:val="2"/>
          </w:tcPr>
          <w:p w:rsidR="00E973DE" w:rsidRPr="00E973DE" w:rsidRDefault="00E973DE" w:rsidP="00E973DE">
            <w:pPr>
              <w:spacing w:after="0" w:line="240" w:lineRule="auto"/>
              <w:rPr>
                <w:rFonts w:ascii="Times New Roman" w:hAnsi="Times New Roman"/>
                <w:b/>
                <w:sz w:val="24"/>
                <w:szCs w:val="24"/>
                <w:lang w:val="en-US"/>
              </w:rPr>
            </w:pPr>
            <w:r>
              <w:rPr>
                <w:rFonts w:ascii="Times New Roman" w:hAnsi="Times New Roman"/>
                <w:b/>
                <w:sz w:val="24"/>
                <w:szCs w:val="24"/>
                <w:lang w:val="en-US"/>
              </w:rPr>
              <w:t>Duration</w:t>
            </w:r>
          </w:p>
        </w:tc>
        <w:tc>
          <w:tcPr>
            <w:tcW w:w="1197" w:type="dxa"/>
          </w:tcPr>
          <w:p w:rsidR="00E973DE" w:rsidRPr="00E973DE" w:rsidRDefault="00E973DE" w:rsidP="00E973DE">
            <w:pPr>
              <w:spacing w:after="0" w:line="240" w:lineRule="auto"/>
              <w:jc w:val="center"/>
              <w:rPr>
                <w:rFonts w:ascii="Times New Roman" w:hAnsi="Times New Roman"/>
                <w:b/>
                <w:sz w:val="24"/>
                <w:szCs w:val="24"/>
              </w:rPr>
            </w:pPr>
            <w:r>
              <w:rPr>
                <w:rFonts w:ascii="Times New Roman" w:hAnsi="Times New Roman"/>
                <w:b/>
                <w:sz w:val="24"/>
                <w:szCs w:val="24"/>
              </w:rPr>
              <w:t>1 semester</w:t>
            </w:r>
          </w:p>
        </w:tc>
        <w:tc>
          <w:tcPr>
            <w:tcW w:w="2386" w:type="dxa"/>
          </w:tcPr>
          <w:p w:rsidR="00E973DE" w:rsidRPr="00E973DE" w:rsidRDefault="00E973DE" w:rsidP="00E973DE">
            <w:pPr>
              <w:autoSpaceDE w:val="0"/>
              <w:autoSpaceDN w:val="0"/>
              <w:adjustRightInd w:val="0"/>
              <w:spacing w:after="0" w:line="240" w:lineRule="auto"/>
              <w:rPr>
                <w:rFonts w:ascii="Times New Roman" w:hAnsi="Times New Roman"/>
                <w:sz w:val="24"/>
                <w:szCs w:val="24"/>
              </w:rPr>
            </w:pPr>
            <w:r w:rsidRPr="00E973DE">
              <w:rPr>
                <w:rFonts w:ascii="Times New Roman" w:hAnsi="Times New Roman"/>
                <w:sz w:val="24"/>
                <w:szCs w:val="24"/>
                <w:lang w:val="en"/>
              </w:rPr>
              <w:t>Percentage of the module from the total number of credits</w:t>
            </w:r>
          </w:p>
          <w:p w:rsidR="00E973DE" w:rsidRPr="00E973DE" w:rsidRDefault="00E973DE" w:rsidP="00E973DE">
            <w:pPr>
              <w:autoSpaceDE w:val="0"/>
              <w:autoSpaceDN w:val="0"/>
              <w:adjustRightInd w:val="0"/>
              <w:spacing w:after="0" w:line="240" w:lineRule="auto"/>
              <w:rPr>
                <w:rFonts w:ascii="Times New Roman" w:hAnsi="Times New Roman"/>
                <w:sz w:val="24"/>
                <w:szCs w:val="24"/>
              </w:rPr>
            </w:pPr>
          </w:p>
        </w:tc>
        <w:tc>
          <w:tcPr>
            <w:tcW w:w="2387" w:type="dxa"/>
          </w:tcPr>
          <w:p w:rsidR="00E973DE" w:rsidRPr="00E973DE" w:rsidRDefault="00E973DE" w:rsidP="00E973DE">
            <w:pPr>
              <w:spacing w:after="0" w:line="240" w:lineRule="auto"/>
              <w:rPr>
                <w:rFonts w:ascii="Times New Roman" w:hAnsi="Times New Roman"/>
                <w:sz w:val="24"/>
                <w:szCs w:val="24"/>
              </w:rPr>
            </w:pPr>
            <w:r w:rsidRPr="00E973DE">
              <w:rPr>
                <w:rFonts w:ascii="Times New Roman" w:hAnsi="Times New Roman"/>
                <w:sz w:val="24"/>
                <w:szCs w:val="24"/>
              </w:rPr>
              <w:t>2.7%</w:t>
            </w:r>
          </w:p>
        </w:tc>
      </w:tr>
      <w:tr w:rsidR="00E973DE" w:rsidRPr="00E973DE" w:rsidTr="00953116">
        <w:tc>
          <w:tcPr>
            <w:tcW w:w="2399" w:type="dxa"/>
            <w:gridSpan w:val="3"/>
          </w:tcPr>
          <w:p w:rsidR="00E973DE" w:rsidRPr="00C31736" w:rsidRDefault="00E973DE" w:rsidP="00E97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E973DE" w:rsidRPr="00C31736" w:rsidRDefault="00E973DE" w:rsidP="00E973DE">
            <w:pPr>
              <w:spacing w:after="0" w:line="240" w:lineRule="auto"/>
              <w:rPr>
                <w:rFonts w:ascii="Times New Roman" w:hAnsi="Times New Roman"/>
                <w:b/>
                <w:sz w:val="24"/>
                <w:szCs w:val="24"/>
              </w:rPr>
            </w:pPr>
          </w:p>
        </w:tc>
        <w:tc>
          <w:tcPr>
            <w:tcW w:w="7172" w:type="dxa"/>
            <w:gridSpan w:val="4"/>
          </w:tcPr>
          <w:p w:rsidR="00E973DE" w:rsidRPr="00E973DE" w:rsidRDefault="00E973DE" w:rsidP="00E973DE">
            <w:pPr>
              <w:spacing w:after="0" w:line="240" w:lineRule="auto"/>
              <w:rPr>
                <w:rFonts w:ascii="Times New Roman" w:hAnsi="Times New Roman"/>
                <w:sz w:val="24"/>
                <w:szCs w:val="24"/>
                <w:lang w:val="en-US"/>
              </w:rPr>
            </w:pPr>
            <w:r>
              <w:rPr>
                <w:rFonts w:ascii="Times New Roman" w:hAnsi="Times New Roman"/>
                <w:sz w:val="24"/>
                <w:szCs w:val="24"/>
                <w:lang w:val="en-US"/>
              </w:rPr>
              <w:t>Exam</w:t>
            </w:r>
          </w:p>
        </w:tc>
      </w:tr>
      <w:tr w:rsidR="00E973DE" w:rsidRPr="00E973DE" w:rsidTr="00953116">
        <w:tc>
          <w:tcPr>
            <w:tcW w:w="2399" w:type="dxa"/>
            <w:gridSpan w:val="3"/>
          </w:tcPr>
          <w:p w:rsidR="00E973DE" w:rsidRPr="00C31736" w:rsidRDefault="00E973DE" w:rsidP="00E97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E973DE" w:rsidRPr="00C31736" w:rsidRDefault="00E973DE" w:rsidP="00E97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E973DE" w:rsidRPr="00C31736" w:rsidRDefault="00E973DE" w:rsidP="00E973DE">
            <w:pPr>
              <w:spacing w:after="0" w:line="240" w:lineRule="auto"/>
              <w:rPr>
                <w:rFonts w:ascii="Times New Roman" w:hAnsi="Times New Roman"/>
                <w:b/>
                <w:sz w:val="24"/>
                <w:szCs w:val="24"/>
              </w:rPr>
            </w:pPr>
          </w:p>
        </w:tc>
        <w:tc>
          <w:tcPr>
            <w:tcW w:w="7172" w:type="dxa"/>
            <w:gridSpan w:val="4"/>
          </w:tcPr>
          <w:p w:rsidR="00E973DE" w:rsidRDefault="00E973DE" w:rsidP="00E973DE">
            <w:pPr>
              <w:spacing w:after="0" w:line="240" w:lineRule="auto"/>
              <w:rPr>
                <w:rFonts w:ascii="Times New Roman" w:hAnsi="Times New Roman"/>
                <w:color w:val="212121"/>
                <w:sz w:val="24"/>
                <w:szCs w:val="24"/>
                <w:shd w:val="clear" w:color="auto" w:fill="FFFFFF"/>
              </w:rPr>
            </w:pPr>
            <w:r w:rsidRPr="00E973DE">
              <w:rPr>
                <w:rFonts w:ascii="Times New Roman" w:hAnsi="Times New Roman"/>
                <w:color w:val="212121"/>
                <w:sz w:val="24"/>
                <w:szCs w:val="24"/>
                <w:shd w:val="clear" w:color="auto" w:fill="FFFFFF"/>
              </w:rPr>
              <w:t>Lectur</w:t>
            </w:r>
            <w:r>
              <w:rPr>
                <w:rFonts w:ascii="Times New Roman" w:hAnsi="Times New Roman"/>
                <w:color w:val="212121"/>
                <w:sz w:val="24"/>
                <w:szCs w:val="24"/>
                <w:shd w:val="clear" w:color="auto" w:fill="FFFFFF"/>
              </w:rPr>
              <w:t>es on "Training of Specialist</w:t>
            </w:r>
            <w:r w:rsidRPr="00E973DE">
              <w:rPr>
                <w:rFonts w:ascii="Times New Roman" w:hAnsi="Times New Roman"/>
                <w:color w:val="212121"/>
                <w:sz w:val="24"/>
                <w:szCs w:val="24"/>
                <w:shd w:val="clear" w:color="auto" w:fill="FFFFFF"/>
              </w:rPr>
              <w:t xml:space="preserve"> in the Leading Countries of the World" </w:t>
            </w:r>
          </w:p>
          <w:p w:rsidR="00E973DE" w:rsidRPr="00E973DE" w:rsidRDefault="00E973DE" w:rsidP="00E973DE">
            <w:pPr>
              <w:spacing w:after="0" w:line="240" w:lineRule="auto"/>
              <w:rPr>
                <w:rFonts w:ascii="Times New Roman" w:hAnsi="Times New Roman"/>
                <w:sz w:val="24"/>
                <w:szCs w:val="24"/>
              </w:rPr>
            </w:pPr>
            <w:r w:rsidRPr="00E973DE">
              <w:rPr>
                <w:rFonts w:ascii="Times New Roman" w:hAnsi="Times New Roman"/>
                <w:color w:val="212121"/>
                <w:sz w:val="24"/>
                <w:szCs w:val="24"/>
                <w:shd w:val="clear" w:color="auto" w:fill="FFFFFF"/>
              </w:rPr>
              <w:t>Practical training</w:t>
            </w:r>
          </w:p>
        </w:tc>
      </w:tr>
      <w:tr w:rsidR="00E973DE" w:rsidRPr="00E973DE" w:rsidTr="00953116">
        <w:tc>
          <w:tcPr>
            <w:tcW w:w="2399" w:type="dxa"/>
            <w:gridSpan w:val="3"/>
          </w:tcPr>
          <w:p w:rsidR="00E973DE" w:rsidRPr="00C31736" w:rsidRDefault="00E973DE" w:rsidP="00E973DE">
            <w:pPr>
              <w:spacing w:after="0" w:line="240" w:lineRule="auto"/>
              <w:rPr>
                <w:rFonts w:ascii="Times New Roman" w:hAnsi="Times New Roman"/>
                <w:b/>
                <w:sz w:val="24"/>
                <w:szCs w:val="24"/>
              </w:rPr>
            </w:pPr>
            <w:r w:rsidRPr="00C31736">
              <w:rPr>
                <w:rFonts w:ascii="Times New Roman" w:hAnsi="Times New Roman"/>
                <w:b/>
                <w:color w:val="212121"/>
                <w:sz w:val="24"/>
                <w:szCs w:val="24"/>
                <w:shd w:val="clear" w:color="auto" w:fill="FFFFFF"/>
              </w:rPr>
              <w:t>Competencies</w:t>
            </w:r>
          </w:p>
        </w:tc>
        <w:tc>
          <w:tcPr>
            <w:tcW w:w="7172" w:type="dxa"/>
            <w:gridSpan w:val="4"/>
          </w:tcPr>
          <w:p w:rsidR="00E973DE" w:rsidRPr="00E973DE" w:rsidRDefault="00E973DE" w:rsidP="00E973DE">
            <w:pPr>
              <w:spacing w:after="0" w:line="240" w:lineRule="auto"/>
              <w:jc w:val="both"/>
              <w:rPr>
                <w:rFonts w:ascii="Times New Roman" w:hAnsi="Times New Roman"/>
                <w:bCs/>
                <w:sz w:val="24"/>
                <w:szCs w:val="24"/>
              </w:rPr>
            </w:pPr>
            <w:r w:rsidRPr="00E973DE">
              <w:rPr>
                <w:rFonts w:ascii="Times New Roman" w:hAnsi="Times New Roman"/>
                <w:bCs/>
                <w:sz w:val="24"/>
                <w:szCs w:val="24"/>
              </w:rPr>
              <w:t>Competences social and personal: readiness for the introduction of new pedagogical technologies, acquired by higher education of developed countries of the world and aimed at fundamental change educational and educational priorities in order to become a creative personality of the student as a subject of learning, a social subject of self-determination. General competencies: mastering of theoretical and methodological foundations of the process of training specialists for higher education in the leading countries of the world, introduction and effective use of innovative learning technologies, forms and methods of self-</w:t>
            </w:r>
            <w:r w:rsidRPr="00E973DE">
              <w:rPr>
                <w:rFonts w:ascii="Times New Roman" w:hAnsi="Times New Roman"/>
                <w:bCs/>
                <w:sz w:val="24"/>
                <w:szCs w:val="24"/>
              </w:rPr>
              <w:lastRenderedPageBreak/>
              <w:t>development of creative abilities of future specialists; the expansion of educational opportunities in other countries.</w:t>
            </w:r>
          </w:p>
          <w:p w:rsidR="00E973DE" w:rsidRPr="00E973DE" w:rsidRDefault="00E973DE" w:rsidP="00E973DE">
            <w:pPr>
              <w:spacing w:after="0" w:line="240" w:lineRule="auto"/>
              <w:jc w:val="both"/>
              <w:rPr>
                <w:rFonts w:ascii="Times New Roman" w:hAnsi="Times New Roman"/>
                <w:sz w:val="24"/>
                <w:szCs w:val="24"/>
              </w:rPr>
            </w:pPr>
            <w:r w:rsidRPr="00E973DE">
              <w:rPr>
                <w:rFonts w:ascii="Times New Roman" w:hAnsi="Times New Roman"/>
                <w:sz w:val="24"/>
                <w:szCs w:val="24"/>
              </w:rPr>
              <w:t>Instrumental competences: to contribute to the formation of a new learning culture; Awareness of the specifics of international coordination and cooperation in higher education.</w:t>
            </w:r>
          </w:p>
        </w:tc>
      </w:tr>
    </w:tbl>
    <w:p w:rsidR="00E973DE" w:rsidRPr="00E973DE" w:rsidRDefault="00E973DE" w:rsidP="00FE6BC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D34C83" w:rsidRDefault="008F12D6" w:rsidP="00D34C83">
            <w:pPr>
              <w:spacing w:after="0" w:line="240" w:lineRule="auto"/>
              <w:rPr>
                <w:rFonts w:ascii="Times New Roman" w:hAnsi="Times New Roman"/>
                <w:sz w:val="24"/>
                <w:szCs w:val="24"/>
              </w:rPr>
            </w:pPr>
            <w:r>
              <w:rPr>
                <w:rFonts w:ascii="Times New Roman" w:hAnsi="Times New Roman"/>
                <w:b/>
                <w:color w:val="212121"/>
                <w:sz w:val="24"/>
                <w:szCs w:val="24"/>
                <w:shd w:val="clear" w:color="auto" w:fill="FFFFFF"/>
              </w:rPr>
              <w:t xml:space="preserve">Module unit: Lectures </w:t>
            </w:r>
            <w:r w:rsidRPr="008F12D6">
              <w:rPr>
                <w:rFonts w:ascii="Times New Roman" w:hAnsi="Times New Roman"/>
                <w:b/>
                <w:color w:val="212121"/>
                <w:sz w:val="24"/>
                <w:szCs w:val="24"/>
                <w:shd w:val="clear" w:color="auto" w:fill="FFFFFF"/>
              </w:rPr>
              <w:t>on "Training of specialists in the leading countries of the world"</w:t>
            </w:r>
          </w:p>
        </w:tc>
      </w:tr>
      <w:tr w:rsidR="00A30397" w:rsidRPr="00D34C83" w:rsidTr="00D34C83">
        <w:tc>
          <w:tcPr>
            <w:tcW w:w="4785" w:type="dxa"/>
          </w:tcPr>
          <w:p w:rsidR="00A30397" w:rsidRPr="000B30B5" w:rsidRDefault="00A30397" w:rsidP="00A30397">
            <w:pPr>
              <w:spacing w:after="0" w:line="240" w:lineRule="auto"/>
              <w:rPr>
                <w:rFonts w:ascii="Times New Roman" w:hAnsi="Times New Roman"/>
                <w:b/>
                <w:sz w:val="24"/>
                <w:szCs w:val="24"/>
              </w:rPr>
            </w:pPr>
            <w:r w:rsidRPr="000B30B5">
              <w:rPr>
                <w:rFonts w:ascii="Times New Roman" w:hAnsi="Times New Roman"/>
                <w:b/>
                <w:bCs/>
                <w:sz w:val="24"/>
                <w:szCs w:val="24"/>
              </w:rPr>
              <w:t xml:space="preserve">Lecturers </w:t>
            </w:r>
          </w:p>
        </w:tc>
        <w:tc>
          <w:tcPr>
            <w:tcW w:w="4786" w:type="dxa"/>
          </w:tcPr>
          <w:p w:rsidR="00A30397" w:rsidRPr="00D34C83" w:rsidRDefault="00A30397" w:rsidP="00A30397">
            <w:pPr>
              <w:spacing w:after="0" w:line="240" w:lineRule="auto"/>
              <w:rPr>
                <w:rFonts w:ascii="Times New Roman" w:hAnsi="Times New Roman"/>
                <w:sz w:val="24"/>
                <w:szCs w:val="24"/>
              </w:rPr>
            </w:pPr>
          </w:p>
        </w:tc>
      </w:tr>
      <w:tr w:rsidR="00A30397" w:rsidRPr="00D34C83" w:rsidTr="00D34C83">
        <w:tc>
          <w:tcPr>
            <w:tcW w:w="4785" w:type="dxa"/>
          </w:tcPr>
          <w:p w:rsidR="00A30397" w:rsidRPr="000B30B5" w:rsidRDefault="00A30397" w:rsidP="00A30397">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A30397" w:rsidRPr="00A30397" w:rsidRDefault="00A30397" w:rsidP="00F1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eastAsia="uk-UA"/>
              </w:rPr>
            </w:pPr>
            <w:r w:rsidRPr="00A30397">
              <w:rPr>
                <w:rFonts w:ascii="Times New Roman" w:eastAsia="Times New Roman" w:hAnsi="Times New Roman"/>
                <w:color w:val="212121"/>
                <w:sz w:val="24"/>
                <w:szCs w:val="24"/>
                <w:lang w:val="en" w:eastAsia="uk-UA"/>
              </w:rPr>
              <w:t>List of qualifications of specialists with higher education and a list of specialties that would allow to clearly differentiate the purpose and content of training specialists in higher educ</w:t>
            </w:r>
            <w:r>
              <w:rPr>
                <w:rFonts w:ascii="Times New Roman" w:eastAsia="Times New Roman" w:hAnsi="Times New Roman"/>
                <w:color w:val="212121"/>
                <w:sz w:val="24"/>
                <w:szCs w:val="24"/>
                <w:lang w:val="en" w:eastAsia="uk-UA"/>
              </w:rPr>
              <w:t>ation institutions in the world</w:t>
            </w:r>
          </w:p>
        </w:tc>
      </w:tr>
      <w:tr w:rsidR="00A30397" w:rsidRPr="00D34C83" w:rsidTr="00D34C83">
        <w:tc>
          <w:tcPr>
            <w:tcW w:w="4785" w:type="dxa"/>
          </w:tcPr>
          <w:p w:rsidR="00A30397" w:rsidRPr="000B30B5" w:rsidRDefault="00A30397" w:rsidP="00A30397">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A30397" w:rsidRPr="000B30B5" w:rsidRDefault="00A30397" w:rsidP="00A30397">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A30397" w:rsidRPr="00D34C83" w:rsidRDefault="00A30397" w:rsidP="00A30397">
            <w:pPr>
              <w:spacing w:after="0" w:line="240" w:lineRule="auto"/>
              <w:rPr>
                <w:rFonts w:ascii="Times New Roman" w:hAnsi="Times New Roman"/>
                <w:sz w:val="24"/>
                <w:szCs w:val="24"/>
              </w:rPr>
            </w:pPr>
            <w:r w:rsidRPr="00D34C83">
              <w:rPr>
                <w:rFonts w:ascii="Times New Roman" w:hAnsi="Times New Roman"/>
                <w:sz w:val="24"/>
                <w:szCs w:val="24"/>
              </w:rPr>
              <w:t xml:space="preserve">2 </w:t>
            </w:r>
            <w:r w:rsidRPr="00C31736">
              <w:rPr>
                <w:rFonts w:ascii="Times New Roman" w:hAnsi="Times New Roman"/>
                <w:sz w:val="24"/>
                <w:szCs w:val="24"/>
                <w:lang w:val="en-US"/>
              </w:rPr>
              <w:t>academic hours per week</w:t>
            </w:r>
          </w:p>
        </w:tc>
      </w:tr>
      <w:tr w:rsidR="00A30397" w:rsidRPr="00D34C83" w:rsidTr="00D34C83">
        <w:tc>
          <w:tcPr>
            <w:tcW w:w="4785" w:type="dxa"/>
          </w:tcPr>
          <w:p w:rsidR="00A30397" w:rsidRPr="000B30B5" w:rsidRDefault="00A30397" w:rsidP="00A30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A30397" w:rsidRPr="000B30B5" w:rsidRDefault="00A30397" w:rsidP="00A30397">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A30397" w:rsidRPr="00D34C83" w:rsidRDefault="00A30397" w:rsidP="00A30397">
            <w:pPr>
              <w:spacing w:after="0" w:line="240" w:lineRule="auto"/>
              <w:rPr>
                <w:rFonts w:ascii="Times New Roman" w:hAnsi="Times New Roman"/>
                <w:sz w:val="24"/>
                <w:szCs w:val="24"/>
              </w:rPr>
            </w:pPr>
            <w:r>
              <w:rPr>
                <w:rFonts w:ascii="Times New Roman" w:hAnsi="Times New Roman"/>
                <w:sz w:val="24"/>
                <w:szCs w:val="24"/>
              </w:rPr>
              <w:t>20 hours</w:t>
            </w:r>
          </w:p>
        </w:tc>
      </w:tr>
      <w:tr w:rsidR="00A30397" w:rsidRPr="00D34C83" w:rsidTr="00D34C83">
        <w:tc>
          <w:tcPr>
            <w:tcW w:w="4785" w:type="dxa"/>
          </w:tcPr>
          <w:p w:rsidR="00A30397" w:rsidRPr="000B30B5" w:rsidRDefault="00A30397" w:rsidP="00A30397">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A30397" w:rsidRPr="00D34C83" w:rsidRDefault="00A30397" w:rsidP="00A30397">
            <w:pPr>
              <w:spacing w:after="0" w:line="240" w:lineRule="auto"/>
              <w:rPr>
                <w:rFonts w:ascii="Times New Roman" w:hAnsi="Times New Roman"/>
                <w:sz w:val="24"/>
                <w:szCs w:val="24"/>
              </w:rPr>
            </w:pPr>
            <w:r w:rsidRPr="00D34C83">
              <w:rPr>
                <w:rFonts w:ascii="Times New Roman" w:hAnsi="Times New Roman"/>
                <w:sz w:val="24"/>
                <w:szCs w:val="24"/>
              </w:rPr>
              <w:t>1.5</w:t>
            </w:r>
          </w:p>
        </w:tc>
      </w:tr>
      <w:tr w:rsidR="00A30397" w:rsidRPr="00D34C83" w:rsidTr="00D34C83">
        <w:tc>
          <w:tcPr>
            <w:tcW w:w="4785" w:type="dxa"/>
          </w:tcPr>
          <w:p w:rsidR="00A30397" w:rsidRPr="000B30B5" w:rsidRDefault="00A30397" w:rsidP="00A30397">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A30397" w:rsidRPr="00A30397" w:rsidRDefault="00A30397" w:rsidP="00A30397">
            <w:pPr>
              <w:spacing w:after="0" w:line="240" w:lineRule="auto"/>
              <w:rPr>
                <w:rFonts w:ascii="Times New Roman" w:hAnsi="Times New Roman"/>
                <w:sz w:val="24"/>
                <w:szCs w:val="24"/>
              </w:rPr>
            </w:pPr>
            <w:r w:rsidRPr="00A30397">
              <w:rPr>
                <w:rFonts w:ascii="Times New Roman" w:hAnsi="Times New Roman"/>
                <w:sz w:val="24"/>
                <w:szCs w:val="24"/>
              </w:rPr>
              <w:br/>
            </w:r>
            <w:r w:rsidRPr="00A30397">
              <w:rPr>
                <w:rFonts w:ascii="Times New Roman" w:hAnsi="Times New Roman"/>
                <w:color w:val="212121"/>
                <w:sz w:val="24"/>
                <w:szCs w:val="24"/>
                <w:shd w:val="clear" w:color="auto" w:fill="FFFFFF"/>
              </w:rPr>
              <w:t>Exam, 90 minutes</w:t>
            </w:r>
          </w:p>
        </w:tc>
      </w:tr>
      <w:tr w:rsidR="00A30397" w:rsidRPr="00D34C83" w:rsidTr="00D34C83">
        <w:tc>
          <w:tcPr>
            <w:tcW w:w="4785" w:type="dxa"/>
          </w:tcPr>
          <w:p w:rsidR="00A30397" w:rsidRPr="000B30B5" w:rsidRDefault="00A30397" w:rsidP="00A30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A30397" w:rsidRPr="000B30B5" w:rsidRDefault="00A30397" w:rsidP="00A30397">
            <w:pPr>
              <w:spacing w:after="0" w:line="240" w:lineRule="auto"/>
              <w:rPr>
                <w:rFonts w:ascii="Times New Roman" w:hAnsi="Times New Roman"/>
                <w:b/>
                <w:sz w:val="24"/>
                <w:szCs w:val="24"/>
              </w:rPr>
            </w:pPr>
          </w:p>
        </w:tc>
        <w:tc>
          <w:tcPr>
            <w:tcW w:w="4786" w:type="dxa"/>
          </w:tcPr>
          <w:p w:rsidR="00A30397" w:rsidRPr="00A30397" w:rsidRDefault="00A30397" w:rsidP="00A30397">
            <w:pPr>
              <w:spacing w:after="0" w:line="240" w:lineRule="auto"/>
              <w:rPr>
                <w:rFonts w:ascii="Times New Roman" w:hAnsi="Times New Roman"/>
                <w:sz w:val="24"/>
                <w:szCs w:val="24"/>
              </w:rPr>
            </w:pPr>
            <w:r w:rsidRPr="00A30397">
              <w:rPr>
                <w:rFonts w:ascii="Times New Roman" w:hAnsi="Times New Roman"/>
                <w:sz w:val="24"/>
                <w:szCs w:val="24"/>
              </w:rPr>
              <w:br/>
            </w:r>
            <w:r w:rsidRPr="00A30397">
              <w:rPr>
                <w:rFonts w:ascii="Times New Roman" w:hAnsi="Times New Roman"/>
                <w:color w:val="212121"/>
                <w:sz w:val="24"/>
                <w:szCs w:val="24"/>
                <w:shd w:val="clear" w:color="auto" w:fill="FFFFFF"/>
              </w:rPr>
              <w:t>Requirements for the exam, individual tasks.</w:t>
            </w:r>
          </w:p>
        </w:tc>
      </w:tr>
      <w:tr w:rsidR="00A30397" w:rsidRPr="00D34C83" w:rsidTr="00D34C83">
        <w:tc>
          <w:tcPr>
            <w:tcW w:w="4785" w:type="dxa"/>
          </w:tcPr>
          <w:p w:rsidR="00A30397" w:rsidRPr="000B30B5" w:rsidRDefault="00A30397" w:rsidP="00A30397">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A30397" w:rsidRPr="00A30397" w:rsidRDefault="00A30397" w:rsidP="00A30397">
            <w:pPr>
              <w:spacing w:after="0" w:line="240" w:lineRule="auto"/>
              <w:rPr>
                <w:rFonts w:ascii="Times New Roman" w:hAnsi="Times New Roman"/>
                <w:sz w:val="24"/>
                <w:szCs w:val="24"/>
                <w:lang w:val="en-US"/>
              </w:rPr>
            </w:pPr>
            <w:r w:rsidRPr="00A30397">
              <w:rPr>
                <w:rFonts w:ascii="Times New Roman" w:hAnsi="Times New Roman"/>
                <w:sz w:val="24"/>
                <w:szCs w:val="24"/>
                <w:lang w:val="en-US"/>
              </w:rPr>
              <w:t>ukrainian</w:t>
            </w:r>
          </w:p>
        </w:tc>
      </w:tr>
      <w:tr w:rsidR="00A30397" w:rsidRPr="00D34C83" w:rsidTr="00D34C83">
        <w:tc>
          <w:tcPr>
            <w:tcW w:w="4785" w:type="dxa"/>
          </w:tcPr>
          <w:p w:rsidR="00A30397" w:rsidRPr="00875AD8" w:rsidRDefault="00A30397" w:rsidP="00A30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A30397" w:rsidRPr="000B30B5" w:rsidRDefault="00A30397" w:rsidP="00A30397">
            <w:pPr>
              <w:spacing w:after="0" w:line="240" w:lineRule="auto"/>
              <w:rPr>
                <w:rFonts w:ascii="Times New Roman" w:hAnsi="Times New Roman"/>
                <w:b/>
                <w:sz w:val="24"/>
                <w:szCs w:val="24"/>
              </w:rPr>
            </w:pPr>
          </w:p>
        </w:tc>
        <w:tc>
          <w:tcPr>
            <w:tcW w:w="4786" w:type="dxa"/>
          </w:tcPr>
          <w:p w:rsidR="00A30397" w:rsidRPr="00A30397" w:rsidRDefault="00A30397" w:rsidP="00A30397">
            <w:pPr>
              <w:spacing w:after="0" w:line="240" w:lineRule="auto"/>
              <w:rPr>
                <w:rFonts w:ascii="Times New Roman" w:hAnsi="Times New Roman"/>
                <w:sz w:val="24"/>
                <w:szCs w:val="24"/>
              </w:rPr>
            </w:pPr>
            <w:r w:rsidRPr="00A30397">
              <w:rPr>
                <w:rFonts w:ascii="Times New Roman" w:hAnsi="Times New Roman"/>
                <w:sz w:val="24"/>
                <w:szCs w:val="24"/>
              </w:rPr>
              <w:t>Summer semester</w:t>
            </w:r>
          </w:p>
        </w:tc>
      </w:tr>
      <w:tr w:rsidR="00A30397" w:rsidRPr="00D34C83" w:rsidTr="00D34C83">
        <w:tc>
          <w:tcPr>
            <w:tcW w:w="4785" w:type="dxa"/>
          </w:tcPr>
          <w:p w:rsidR="00A30397" w:rsidRPr="000B30B5" w:rsidRDefault="00A30397" w:rsidP="00A30397">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A30397" w:rsidRPr="00A30397" w:rsidRDefault="00A30397" w:rsidP="00A30397">
            <w:pPr>
              <w:spacing w:after="0" w:line="240" w:lineRule="auto"/>
              <w:rPr>
                <w:rFonts w:ascii="Times New Roman" w:hAnsi="Times New Roman"/>
                <w:sz w:val="24"/>
                <w:szCs w:val="24"/>
              </w:rPr>
            </w:pPr>
            <w:r w:rsidRPr="00A30397">
              <w:rPr>
                <w:rFonts w:ascii="Times New Roman" w:hAnsi="Times New Roman"/>
                <w:sz w:val="24"/>
                <w:szCs w:val="24"/>
              </w:rPr>
              <w:t>2</w:t>
            </w:r>
          </w:p>
        </w:tc>
      </w:tr>
      <w:tr w:rsidR="00A30397" w:rsidRPr="00D34C83" w:rsidTr="00D34C83">
        <w:tc>
          <w:tcPr>
            <w:tcW w:w="4785" w:type="dxa"/>
          </w:tcPr>
          <w:p w:rsidR="00A30397" w:rsidRPr="000B30B5" w:rsidRDefault="00A30397" w:rsidP="00A30397">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A30397" w:rsidRPr="00A30397" w:rsidRDefault="00865C2B" w:rsidP="00A30397">
            <w:pPr>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00A30397" w:rsidRPr="00A30397">
              <w:rPr>
                <w:rFonts w:ascii="Times New Roman" w:hAnsi="Times New Roman"/>
                <w:bCs/>
                <w:sz w:val="24"/>
                <w:szCs w:val="24"/>
                <w:lang w:val="en-US"/>
              </w:rPr>
              <w:t>oice</w:t>
            </w:r>
          </w:p>
        </w:tc>
      </w:tr>
    </w:tbl>
    <w:p w:rsidR="000C25C6" w:rsidRPr="00545895" w:rsidRDefault="000C25C6" w:rsidP="00FE6BC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8F12D6" w:rsidRDefault="008F12D6" w:rsidP="00D34C83">
            <w:pPr>
              <w:spacing w:after="0" w:line="240" w:lineRule="auto"/>
              <w:rPr>
                <w:rFonts w:ascii="Times New Roman" w:hAnsi="Times New Roman"/>
                <w:b/>
                <w:sz w:val="24"/>
                <w:szCs w:val="24"/>
              </w:rPr>
            </w:pPr>
            <w:r>
              <w:br/>
            </w:r>
            <w:r w:rsidRPr="008F12D6">
              <w:rPr>
                <w:rFonts w:ascii="Times New Roman" w:hAnsi="Times New Roman"/>
                <w:b/>
                <w:color w:val="212121"/>
                <w:sz w:val="24"/>
                <w:szCs w:val="24"/>
                <w:shd w:val="clear" w:color="auto" w:fill="FFFFFF"/>
              </w:rPr>
              <w:t>Module unit: Practical classes on "Training of specialists in the leading countries of the world"</w:t>
            </w:r>
          </w:p>
        </w:tc>
      </w:tr>
      <w:tr w:rsidR="008F12D6" w:rsidRPr="00D34C83" w:rsidTr="00D34C83">
        <w:tc>
          <w:tcPr>
            <w:tcW w:w="4785" w:type="dxa"/>
          </w:tcPr>
          <w:p w:rsidR="008F12D6" w:rsidRPr="00C31736" w:rsidRDefault="008F12D6" w:rsidP="008F12D6">
            <w:pPr>
              <w:spacing w:after="0" w:line="240" w:lineRule="auto"/>
              <w:rPr>
                <w:rFonts w:ascii="Times New Roman" w:hAnsi="Times New Roman"/>
                <w:b/>
                <w:sz w:val="24"/>
                <w:szCs w:val="24"/>
                <w:lang w:val="en-US"/>
              </w:rPr>
            </w:pPr>
            <w:r w:rsidRPr="00C31736">
              <w:rPr>
                <w:rFonts w:ascii="Times New Roman" w:hAnsi="Times New Roman"/>
                <w:b/>
                <w:sz w:val="24"/>
                <w:szCs w:val="24"/>
                <w:lang w:val="en-US"/>
              </w:rPr>
              <w:t>Lecturers</w:t>
            </w:r>
          </w:p>
        </w:tc>
        <w:tc>
          <w:tcPr>
            <w:tcW w:w="4786" w:type="dxa"/>
          </w:tcPr>
          <w:p w:rsidR="008F12D6" w:rsidRPr="00D34C83" w:rsidRDefault="008F12D6" w:rsidP="008F12D6">
            <w:pPr>
              <w:spacing w:after="0" w:line="240" w:lineRule="auto"/>
              <w:rPr>
                <w:rFonts w:ascii="Times New Roman" w:hAnsi="Times New Roman"/>
                <w:sz w:val="24"/>
                <w:szCs w:val="24"/>
              </w:rPr>
            </w:pPr>
          </w:p>
        </w:tc>
      </w:tr>
      <w:tr w:rsidR="008F12D6" w:rsidRPr="00D34C83" w:rsidTr="00D34C83">
        <w:tc>
          <w:tcPr>
            <w:tcW w:w="4785" w:type="dxa"/>
          </w:tcPr>
          <w:p w:rsidR="008F12D6" w:rsidRPr="000B30B5" w:rsidRDefault="008F12D6" w:rsidP="008F12D6">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8F12D6" w:rsidRPr="008F12D6" w:rsidRDefault="008F12D6" w:rsidP="008F12D6">
            <w:pPr>
              <w:spacing w:after="0" w:line="240" w:lineRule="auto"/>
              <w:jc w:val="both"/>
              <w:rPr>
                <w:rFonts w:ascii="Times New Roman" w:hAnsi="Times New Roman"/>
                <w:sz w:val="24"/>
                <w:szCs w:val="24"/>
              </w:rPr>
            </w:pPr>
            <w:r w:rsidRPr="008F12D6">
              <w:rPr>
                <w:rFonts w:ascii="Times New Roman" w:hAnsi="Times New Roman"/>
                <w:color w:val="212121"/>
                <w:sz w:val="24"/>
                <w:szCs w:val="24"/>
                <w:shd w:val="clear" w:color="auto" w:fill="FFFFFF"/>
              </w:rPr>
              <w:t>Develop a sense of international unity among young people while preserving national identity; education of respect for the common cultural heritage, principles of democracy and social justice, preparing future specialists for active participation in the economic and social development of the Commonwealth; to deepen knowledge of the historical, cultural, economic and social aspects of the development of the international community; develop readiness to study throughout life</w:t>
            </w:r>
          </w:p>
        </w:tc>
      </w:tr>
      <w:tr w:rsidR="008F12D6" w:rsidRPr="00D34C83" w:rsidTr="00D34C83">
        <w:tc>
          <w:tcPr>
            <w:tcW w:w="4785" w:type="dxa"/>
          </w:tcPr>
          <w:p w:rsidR="008F12D6" w:rsidRPr="000B30B5" w:rsidRDefault="008F12D6" w:rsidP="008F12D6">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8F12D6" w:rsidRPr="000B30B5" w:rsidRDefault="008F12D6" w:rsidP="008F12D6">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8F12D6" w:rsidRPr="00C31736" w:rsidRDefault="008F12D6" w:rsidP="008F12D6">
            <w:pPr>
              <w:spacing w:after="0" w:line="240" w:lineRule="auto"/>
              <w:rPr>
                <w:rFonts w:ascii="Times New Roman" w:hAnsi="Times New Roman"/>
                <w:sz w:val="24"/>
                <w:szCs w:val="24"/>
                <w:lang w:val="en-US"/>
              </w:rPr>
            </w:pPr>
            <w:r w:rsidRPr="00C31736">
              <w:rPr>
                <w:rFonts w:ascii="Times New Roman" w:hAnsi="Times New Roman"/>
                <w:sz w:val="24"/>
                <w:szCs w:val="24"/>
                <w:lang w:val="en-US"/>
              </w:rPr>
              <w:t>2 academic hours per week</w:t>
            </w:r>
          </w:p>
        </w:tc>
      </w:tr>
      <w:tr w:rsidR="008F12D6" w:rsidRPr="00D34C83" w:rsidTr="00D34C83">
        <w:tc>
          <w:tcPr>
            <w:tcW w:w="4785" w:type="dxa"/>
          </w:tcPr>
          <w:p w:rsidR="008F12D6" w:rsidRPr="000B30B5" w:rsidRDefault="008F12D6" w:rsidP="008F1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lastRenderedPageBreak/>
              <w:t>Educational</w:t>
            </w:r>
          </w:p>
          <w:p w:rsidR="008F12D6" w:rsidRPr="000B30B5" w:rsidRDefault="008F12D6" w:rsidP="008F12D6">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8F12D6" w:rsidRPr="00D34C83" w:rsidRDefault="008F12D6" w:rsidP="008F12D6">
            <w:pPr>
              <w:spacing w:after="0" w:line="240" w:lineRule="auto"/>
              <w:rPr>
                <w:rFonts w:ascii="Times New Roman" w:hAnsi="Times New Roman"/>
                <w:sz w:val="24"/>
                <w:szCs w:val="24"/>
              </w:rPr>
            </w:pPr>
            <w:r>
              <w:rPr>
                <w:rFonts w:ascii="Times New Roman" w:hAnsi="Times New Roman"/>
                <w:sz w:val="24"/>
                <w:szCs w:val="24"/>
              </w:rPr>
              <w:t>18</w:t>
            </w:r>
            <w:r w:rsidRPr="00C31736">
              <w:rPr>
                <w:rFonts w:ascii="Times New Roman" w:hAnsi="Times New Roman"/>
                <w:sz w:val="24"/>
                <w:szCs w:val="24"/>
              </w:rPr>
              <w:t xml:space="preserve"> hours</w:t>
            </w:r>
            <w:r>
              <w:rPr>
                <w:rFonts w:ascii="Times New Roman" w:hAnsi="Times New Roman"/>
                <w:sz w:val="24"/>
                <w:szCs w:val="24"/>
              </w:rPr>
              <w:t xml:space="preserve"> + 52</w:t>
            </w:r>
            <w:r w:rsidRPr="00C31736">
              <w:rPr>
                <w:rFonts w:ascii="Times New Roman" w:hAnsi="Times New Roman"/>
                <w:sz w:val="24"/>
                <w:szCs w:val="24"/>
              </w:rPr>
              <w:t xml:space="preserve"> hours </w:t>
            </w:r>
            <w:r w:rsidRPr="00C31736">
              <w:rPr>
                <w:rFonts w:ascii="Times New Roman" w:hAnsi="Times New Roman"/>
                <w:sz w:val="24"/>
                <w:szCs w:val="24"/>
                <w:lang w:val="en-US"/>
              </w:rPr>
              <w:t>independent work</w:t>
            </w:r>
          </w:p>
        </w:tc>
      </w:tr>
      <w:tr w:rsidR="008F12D6" w:rsidRPr="00D34C83" w:rsidTr="00D34C83">
        <w:tc>
          <w:tcPr>
            <w:tcW w:w="4785" w:type="dxa"/>
          </w:tcPr>
          <w:p w:rsidR="008F12D6" w:rsidRPr="000B30B5" w:rsidRDefault="008F12D6" w:rsidP="008F12D6">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8F12D6" w:rsidRPr="00D34C83" w:rsidRDefault="008F12D6" w:rsidP="008F12D6">
            <w:pPr>
              <w:spacing w:after="0" w:line="240" w:lineRule="auto"/>
              <w:rPr>
                <w:rFonts w:ascii="Times New Roman" w:hAnsi="Times New Roman"/>
                <w:sz w:val="24"/>
                <w:szCs w:val="24"/>
              </w:rPr>
            </w:pPr>
            <w:r w:rsidRPr="00D34C83">
              <w:rPr>
                <w:rFonts w:ascii="Times New Roman" w:hAnsi="Times New Roman"/>
                <w:sz w:val="24"/>
                <w:szCs w:val="24"/>
              </w:rPr>
              <w:t>1.5</w:t>
            </w:r>
          </w:p>
        </w:tc>
      </w:tr>
      <w:tr w:rsidR="008F12D6" w:rsidRPr="00D34C83" w:rsidTr="00D34C83">
        <w:tc>
          <w:tcPr>
            <w:tcW w:w="4785" w:type="dxa"/>
          </w:tcPr>
          <w:p w:rsidR="008F12D6" w:rsidRPr="000B30B5" w:rsidRDefault="008F12D6" w:rsidP="008F12D6">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8F12D6" w:rsidRPr="00C31736" w:rsidRDefault="008F12D6" w:rsidP="008F12D6">
            <w:pPr>
              <w:spacing w:after="0" w:line="240" w:lineRule="auto"/>
              <w:rPr>
                <w:rFonts w:ascii="Times New Roman" w:hAnsi="Times New Roman"/>
                <w:sz w:val="24"/>
                <w:szCs w:val="24"/>
              </w:rPr>
            </w:pPr>
            <w:r w:rsidRPr="00C31736">
              <w:rPr>
                <w:rFonts w:ascii="Times New Roman" w:hAnsi="Times New Roman"/>
                <w:sz w:val="24"/>
                <w:szCs w:val="24"/>
              </w:rPr>
              <w:t>Test, 90 minutes</w:t>
            </w:r>
          </w:p>
        </w:tc>
      </w:tr>
      <w:tr w:rsidR="008F12D6" w:rsidRPr="00D34C83" w:rsidTr="00D34C83">
        <w:tc>
          <w:tcPr>
            <w:tcW w:w="4785" w:type="dxa"/>
          </w:tcPr>
          <w:p w:rsidR="008F12D6" w:rsidRPr="000B30B5" w:rsidRDefault="008F12D6" w:rsidP="008F1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8F12D6" w:rsidRPr="000B30B5" w:rsidRDefault="008F12D6" w:rsidP="008F12D6">
            <w:pPr>
              <w:spacing w:after="0" w:line="240" w:lineRule="auto"/>
              <w:rPr>
                <w:rFonts w:ascii="Times New Roman" w:hAnsi="Times New Roman"/>
                <w:b/>
                <w:sz w:val="24"/>
                <w:szCs w:val="24"/>
              </w:rPr>
            </w:pPr>
          </w:p>
        </w:tc>
        <w:tc>
          <w:tcPr>
            <w:tcW w:w="4786" w:type="dxa"/>
          </w:tcPr>
          <w:p w:rsidR="008F12D6" w:rsidRPr="00B91D7B" w:rsidRDefault="008F12D6" w:rsidP="008F1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8F12D6" w:rsidRPr="00C31736" w:rsidRDefault="008F12D6" w:rsidP="008F12D6">
            <w:pPr>
              <w:spacing w:after="0" w:line="240" w:lineRule="auto"/>
              <w:rPr>
                <w:rFonts w:ascii="Times New Roman" w:hAnsi="Times New Roman"/>
                <w:sz w:val="24"/>
                <w:szCs w:val="24"/>
              </w:rPr>
            </w:pPr>
          </w:p>
        </w:tc>
      </w:tr>
      <w:tr w:rsidR="008F12D6" w:rsidRPr="00D34C83" w:rsidTr="00D34C83">
        <w:tc>
          <w:tcPr>
            <w:tcW w:w="4785" w:type="dxa"/>
          </w:tcPr>
          <w:p w:rsidR="008F12D6" w:rsidRPr="000B30B5" w:rsidRDefault="008F12D6" w:rsidP="008F12D6">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F12D6" w:rsidRPr="008F12D6" w:rsidRDefault="008F12D6" w:rsidP="008F12D6">
            <w:pPr>
              <w:spacing w:after="0" w:line="240" w:lineRule="auto"/>
              <w:rPr>
                <w:rFonts w:ascii="Times New Roman" w:hAnsi="Times New Roman"/>
                <w:sz w:val="24"/>
                <w:szCs w:val="24"/>
                <w:lang w:val="en-US"/>
              </w:rPr>
            </w:pPr>
            <w:r>
              <w:rPr>
                <w:rFonts w:ascii="Times New Roman" w:hAnsi="Times New Roman"/>
                <w:sz w:val="24"/>
                <w:szCs w:val="24"/>
              </w:rPr>
              <w:t>Ukra</w:t>
            </w:r>
            <w:r>
              <w:rPr>
                <w:rFonts w:ascii="Times New Roman" w:hAnsi="Times New Roman"/>
                <w:sz w:val="24"/>
                <w:szCs w:val="24"/>
                <w:lang w:val="en-US"/>
              </w:rPr>
              <w:t>inian</w:t>
            </w:r>
          </w:p>
        </w:tc>
      </w:tr>
      <w:tr w:rsidR="008F12D6" w:rsidRPr="00D34C83" w:rsidTr="00D34C83">
        <w:tc>
          <w:tcPr>
            <w:tcW w:w="4785" w:type="dxa"/>
          </w:tcPr>
          <w:p w:rsidR="008F12D6" w:rsidRPr="00875AD8" w:rsidRDefault="008F12D6" w:rsidP="008F1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8F12D6" w:rsidRPr="000B30B5" w:rsidRDefault="008F12D6" w:rsidP="008F12D6">
            <w:pPr>
              <w:spacing w:after="0" w:line="240" w:lineRule="auto"/>
              <w:rPr>
                <w:rFonts w:ascii="Times New Roman" w:hAnsi="Times New Roman"/>
                <w:b/>
                <w:sz w:val="24"/>
                <w:szCs w:val="24"/>
              </w:rPr>
            </w:pPr>
          </w:p>
        </w:tc>
        <w:tc>
          <w:tcPr>
            <w:tcW w:w="4786" w:type="dxa"/>
          </w:tcPr>
          <w:p w:rsidR="008F12D6" w:rsidRPr="008F12D6" w:rsidRDefault="008F12D6" w:rsidP="008F12D6">
            <w:pPr>
              <w:spacing w:after="0" w:line="240" w:lineRule="auto"/>
              <w:rPr>
                <w:rFonts w:ascii="Times New Roman" w:hAnsi="Times New Roman"/>
                <w:sz w:val="24"/>
                <w:szCs w:val="24"/>
                <w:lang w:val="en-US"/>
              </w:rPr>
            </w:pPr>
            <w:r>
              <w:rPr>
                <w:rFonts w:ascii="Times New Roman" w:hAnsi="Times New Roman"/>
                <w:sz w:val="24"/>
                <w:szCs w:val="24"/>
                <w:lang w:val="en-US"/>
              </w:rPr>
              <w:t>Summer</w:t>
            </w:r>
            <w:r w:rsidR="00F17A32">
              <w:rPr>
                <w:rFonts w:ascii="Times New Roman" w:hAnsi="Times New Roman"/>
                <w:sz w:val="24"/>
                <w:szCs w:val="24"/>
                <w:lang w:val="en-US"/>
              </w:rPr>
              <w:t xml:space="preserve"> semester</w:t>
            </w:r>
          </w:p>
        </w:tc>
      </w:tr>
      <w:tr w:rsidR="008F12D6" w:rsidRPr="00D34C83" w:rsidTr="00D34C83">
        <w:tc>
          <w:tcPr>
            <w:tcW w:w="4785" w:type="dxa"/>
          </w:tcPr>
          <w:p w:rsidR="008F12D6" w:rsidRPr="000B30B5" w:rsidRDefault="008F12D6" w:rsidP="008F12D6">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F12D6" w:rsidRPr="00D34C83" w:rsidRDefault="008F12D6" w:rsidP="008F12D6">
            <w:pPr>
              <w:spacing w:after="0" w:line="240" w:lineRule="auto"/>
              <w:rPr>
                <w:rFonts w:ascii="Times New Roman" w:hAnsi="Times New Roman"/>
                <w:sz w:val="24"/>
                <w:szCs w:val="24"/>
              </w:rPr>
            </w:pPr>
            <w:r w:rsidRPr="00D34C83">
              <w:rPr>
                <w:rFonts w:ascii="Times New Roman" w:hAnsi="Times New Roman"/>
                <w:sz w:val="24"/>
                <w:szCs w:val="24"/>
              </w:rPr>
              <w:t>2</w:t>
            </w:r>
          </w:p>
        </w:tc>
      </w:tr>
      <w:tr w:rsidR="008F12D6" w:rsidRPr="00D34C83" w:rsidTr="00D34C83">
        <w:tc>
          <w:tcPr>
            <w:tcW w:w="4785" w:type="dxa"/>
          </w:tcPr>
          <w:p w:rsidR="008F12D6" w:rsidRPr="000B30B5" w:rsidRDefault="008F12D6" w:rsidP="008F12D6">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F12D6" w:rsidRPr="00D34C83" w:rsidRDefault="00865C2B" w:rsidP="008F12D6">
            <w:pPr>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008F12D6" w:rsidRPr="00875AD8">
              <w:rPr>
                <w:rFonts w:ascii="Times New Roman" w:hAnsi="Times New Roman"/>
                <w:bCs/>
                <w:sz w:val="24"/>
                <w:szCs w:val="24"/>
                <w:lang w:val="en-US"/>
              </w:rPr>
              <w:t>oice</w:t>
            </w:r>
          </w:p>
        </w:tc>
      </w:tr>
    </w:tbl>
    <w:p w:rsidR="00C1169A" w:rsidRDefault="00C1169A" w:rsidP="0023254E">
      <w:pPr>
        <w:rPr>
          <w:rFonts w:ascii="Times New Roman" w:hAnsi="Times New Roman"/>
          <w:b/>
          <w:color w:val="212121"/>
          <w:sz w:val="28"/>
          <w:szCs w:val="28"/>
          <w:shd w:val="clear" w:color="auto" w:fill="FFFFFF"/>
        </w:rPr>
      </w:pPr>
    </w:p>
    <w:p w:rsidR="00124E7E" w:rsidRPr="00124E7E" w:rsidRDefault="00C31736" w:rsidP="0023254E">
      <w:pPr>
        <w:rPr>
          <w:rFonts w:ascii="Times New Roman" w:hAnsi="Times New Roman"/>
          <w:b/>
          <w:color w:val="212121"/>
          <w:sz w:val="28"/>
          <w:szCs w:val="28"/>
          <w:shd w:val="clear" w:color="auto" w:fill="FFFFFF"/>
        </w:rPr>
      </w:pPr>
      <w:r w:rsidRPr="00C31736">
        <w:rPr>
          <w:rFonts w:ascii="Times New Roman" w:hAnsi="Times New Roman"/>
          <w:b/>
          <w:color w:val="212121"/>
          <w:sz w:val="28"/>
          <w:szCs w:val="28"/>
          <w:shd w:val="clear" w:color="auto" w:fill="FFFFFF"/>
        </w:rPr>
        <w:t>Module 7: Organization o</w:t>
      </w:r>
      <w:r>
        <w:rPr>
          <w:rFonts w:ascii="Times New Roman" w:hAnsi="Times New Roman"/>
          <w:b/>
          <w:color w:val="212121"/>
          <w:sz w:val="28"/>
          <w:szCs w:val="28"/>
          <w:shd w:val="clear" w:color="auto" w:fill="FFFFFF"/>
        </w:rPr>
        <w:t>f management of the educational</w:t>
      </w:r>
      <w:r w:rsidRPr="00C31736">
        <w:rPr>
          <w:rFonts w:ascii="Times New Roman" w:hAnsi="Times New Roman"/>
          <w:b/>
          <w:color w:val="212121"/>
          <w:sz w:val="28"/>
          <w:szCs w:val="28"/>
          <w:shd w:val="clear" w:color="auto" w:fill="FFFFFF"/>
        </w:rPr>
        <w:t xml:space="preserv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93"/>
        <w:gridCol w:w="11"/>
        <w:gridCol w:w="1202"/>
        <w:gridCol w:w="1197"/>
        <w:gridCol w:w="2386"/>
        <w:gridCol w:w="2387"/>
      </w:tblGrid>
      <w:tr w:rsidR="000C25C6" w:rsidRPr="00D34C83" w:rsidTr="00D34C83">
        <w:tc>
          <w:tcPr>
            <w:tcW w:w="4798" w:type="dxa"/>
            <w:gridSpan w:val="5"/>
          </w:tcPr>
          <w:p w:rsidR="008F12D6" w:rsidRPr="008F12D6" w:rsidRDefault="008F12D6" w:rsidP="008F1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8F12D6">
              <w:rPr>
                <w:rFonts w:ascii="Times New Roman" w:eastAsia="Times New Roman" w:hAnsi="Times New Roman"/>
                <w:b/>
                <w:color w:val="212121"/>
                <w:sz w:val="24"/>
                <w:szCs w:val="24"/>
                <w:lang w:val="en" w:eastAsia="uk-UA"/>
              </w:rPr>
              <w:t>Curriculum</w:t>
            </w:r>
          </w:p>
          <w:p w:rsidR="008F12D6" w:rsidRPr="008F12D6" w:rsidRDefault="008F12D6" w:rsidP="008F1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F12D6">
              <w:rPr>
                <w:rFonts w:ascii="Times New Roman" w:eastAsia="Times New Roman" w:hAnsi="Times New Roman"/>
                <w:b/>
                <w:color w:val="212121"/>
                <w:sz w:val="24"/>
                <w:szCs w:val="24"/>
                <w:lang w:val="en" w:eastAsia="uk-UA"/>
              </w:rPr>
              <w:t>Master's Degree in "Educational, Pedagogical Sciences"</w:t>
            </w:r>
          </w:p>
          <w:p w:rsidR="000C25C6" w:rsidRPr="00D34C83" w:rsidRDefault="000C25C6" w:rsidP="00D34C83">
            <w:pPr>
              <w:spacing w:after="0" w:line="240" w:lineRule="auto"/>
              <w:rPr>
                <w:rFonts w:ascii="Times New Roman" w:hAnsi="Times New Roman"/>
                <w:sz w:val="24"/>
                <w:szCs w:val="24"/>
              </w:rPr>
            </w:pPr>
          </w:p>
        </w:tc>
        <w:tc>
          <w:tcPr>
            <w:tcW w:w="4773" w:type="dxa"/>
            <w:gridSpan w:val="2"/>
          </w:tcPr>
          <w:p w:rsidR="000C25C6" w:rsidRPr="008F12D6" w:rsidRDefault="008F12D6" w:rsidP="00D34C8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en-US"/>
              </w:rPr>
              <w:t>Title</w:t>
            </w:r>
            <w:r w:rsidRPr="008F12D6">
              <w:rPr>
                <w:rFonts w:ascii="Times New Roman" w:hAnsi="Times New Roman"/>
                <w:b/>
                <w:bCs/>
                <w:sz w:val="24"/>
                <w:szCs w:val="24"/>
              </w:rPr>
              <w:t xml:space="preserve"> </w:t>
            </w:r>
            <w:r>
              <w:rPr>
                <w:rFonts w:ascii="Times New Roman" w:hAnsi="Times New Roman"/>
                <w:b/>
                <w:bCs/>
                <w:sz w:val="24"/>
                <w:szCs w:val="24"/>
                <w:lang w:val="en-US"/>
              </w:rPr>
              <w:t>of</w:t>
            </w:r>
            <w:r w:rsidRPr="008F12D6">
              <w:rPr>
                <w:rFonts w:ascii="Times New Roman" w:hAnsi="Times New Roman"/>
                <w:b/>
                <w:bCs/>
                <w:sz w:val="24"/>
                <w:szCs w:val="24"/>
              </w:rPr>
              <w:t xml:space="preserve"> </w:t>
            </w:r>
            <w:r>
              <w:rPr>
                <w:rFonts w:ascii="Times New Roman" w:hAnsi="Times New Roman"/>
                <w:b/>
                <w:bCs/>
                <w:sz w:val="24"/>
                <w:szCs w:val="24"/>
                <w:lang w:val="en-US"/>
              </w:rPr>
              <w:t>the</w:t>
            </w:r>
            <w:r w:rsidRPr="008F12D6">
              <w:rPr>
                <w:rFonts w:ascii="Times New Roman" w:hAnsi="Times New Roman"/>
                <w:b/>
                <w:bCs/>
                <w:sz w:val="24"/>
                <w:szCs w:val="24"/>
              </w:rPr>
              <w:t xml:space="preserve"> </w:t>
            </w:r>
            <w:r>
              <w:rPr>
                <w:rFonts w:ascii="Times New Roman" w:hAnsi="Times New Roman"/>
                <w:b/>
                <w:bCs/>
                <w:sz w:val="24"/>
                <w:szCs w:val="24"/>
                <w:lang w:val="en-US"/>
              </w:rPr>
              <w:t>module</w:t>
            </w:r>
          </w:p>
          <w:p w:rsidR="000C25C6" w:rsidRPr="00D34C83" w:rsidRDefault="008F12D6" w:rsidP="008F12D6">
            <w:pPr>
              <w:spacing w:after="0" w:line="240" w:lineRule="auto"/>
              <w:rPr>
                <w:rFonts w:ascii="Times New Roman" w:hAnsi="Times New Roman"/>
                <w:sz w:val="24"/>
                <w:szCs w:val="24"/>
              </w:rPr>
            </w:pPr>
            <w:r>
              <w:rPr>
                <w:rFonts w:ascii="Times New Roman" w:hAnsi="Times New Roman"/>
                <w:sz w:val="24"/>
                <w:szCs w:val="24"/>
              </w:rPr>
              <w:t>Modul 7</w:t>
            </w:r>
            <w:r w:rsidR="000C25C6" w:rsidRPr="00D34C83">
              <w:rPr>
                <w:rFonts w:ascii="Times New Roman" w:hAnsi="Times New Roman"/>
                <w:sz w:val="24"/>
                <w:szCs w:val="24"/>
              </w:rPr>
              <w:t xml:space="preserve">: </w:t>
            </w:r>
            <w:r w:rsidRPr="008F12D6">
              <w:rPr>
                <w:rFonts w:ascii="Times New Roman" w:hAnsi="Times New Roman"/>
                <w:color w:val="212121"/>
                <w:sz w:val="24"/>
                <w:szCs w:val="24"/>
                <w:shd w:val="clear" w:color="auto" w:fill="FFFFFF"/>
              </w:rPr>
              <w:t xml:space="preserve">Organization </w:t>
            </w:r>
            <w:r>
              <w:rPr>
                <w:rFonts w:ascii="Times New Roman" w:hAnsi="Times New Roman"/>
                <w:color w:val="212121"/>
                <w:sz w:val="24"/>
                <w:szCs w:val="24"/>
                <w:shd w:val="clear" w:color="auto" w:fill="FFFFFF"/>
                <w:lang w:val="en-US"/>
              </w:rPr>
              <w:t>of management of the educationl process</w:t>
            </w:r>
          </w:p>
        </w:tc>
      </w:tr>
      <w:tr w:rsidR="000C25C6" w:rsidRPr="00D34C83" w:rsidTr="00D34C83">
        <w:tc>
          <w:tcPr>
            <w:tcW w:w="1195" w:type="dxa"/>
          </w:tcPr>
          <w:p w:rsidR="000C25C6" w:rsidRPr="00C31736" w:rsidRDefault="00C31736" w:rsidP="00D34C83">
            <w:pPr>
              <w:spacing w:after="0" w:line="240" w:lineRule="auto"/>
              <w:rPr>
                <w:rFonts w:ascii="Times New Roman" w:hAnsi="Times New Roman"/>
                <w:b/>
                <w:sz w:val="24"/>
                <w:szCs w:val="24"/>
                <w:lang w:val="en-US"/>
              </w:rPr>
            </w:pPr>
            <w:r>
              <w:rPr>
                <w:rFonts w:ascii="Times New Roman" w:hAnsi="Times New Roman"/>
                <w:b/>
                <w:sz w:val="24"/>
                <w:szCs w:val="24"/>
                <w:lang w:val="en-US"/>
              </w:rPr>
              <w:t>Credits</w:t>
            </w:r>
          </w:p>
        </w:tc>
        <w:tc>
          <w:tcPr>
            <w:tcW w:w="1193" w:type="dxa"/>
          </w:tcPr>
          <w:p w:rsidR="000C25C6" w:rsidRPr="00D34C83" w:rsidRDefault="000C25C6" w:rsidP="00D34C83">
            <w:pPr>
              <w:spacing w:after="0" w:line="240" w:lineRule="auto"/>
              <w:rPr>
                <w:rFonts w:ascii="Times New Roman" w:hAnsi="Times New Roman"/>
                <w:b/>
                <w:sz w:val="24"/>
                <w:szCs w:val="24"/>
              </w:rPr>
            </w:pPr>
            <w:r w:rsidRPr="00D34C83">
              <w:rPr>
                <w:rFonts w:ascii="Times New Roman" w:hAnsi="Times New Roman"/>
                <w:b/>
                <w:sz w:val="24"/>
                <w:szCs w:val="24"/>
              </w:rPr>
              <w:t>2</w:t>
            </w:r>
          </w:p>
        </w:tc>
        <w:tc>
          <w:tcPr>
            <w:tcW w:w="1213" w:type="dxa"/>
            <w:gridSpan w:val="2"/>
          </w:tcPr>
          <w:p w:rsidR="000C25C6" w:rsidRPr="00C31736" w:rsidRDefault="00C31736" w:rsidP="00D34C83">
            <w:pPr>
              <w:spacing w:after="0" w:line="240" w:lineRule="auto"/>
              <w:rPr>
                <w:rFonts w:ascii="Times New Roman" w:hAnsi="Times New Roman"/>
                <w:b/>
                <w:sz w:val="24"/>
                <w:szCs w:val="24"/>
                <w:lang w:val="en-US"/>
              </w:rPr>
            </w:pPr>
            <w:r>
              <w:rPr>
                <w:rFonts w:ascii="Times New Roman" w:hAnsi="Times New Roman"/>
                <w:b/>
                <w:sz w:val="24"/>
                <w:szCs w:val="24"/>
                <w:lang w:val="en-US"/>
              </w:rPr>
              <w:t>Duration</w:t>
            </w:r>
          </w:p>
        </w:tc>
        <w:tc>
          <w:tcPr>
            <w:tcW w:w="1197" w:type="dxa"/>
          </w:tcPr>
          <w:p w:rsidR="000C25C6" w:rsidRPr="00D34C83" w:rsidRDefault="00C31736" w:rsidP="00D34C83">
            <w:pPr>
              <w:spacing w:after="0" w:line="240" w:lineRule="auto"/>
              <w:jc w:val="center"/>
              <w:rPr>
                <w:rFonts w:ascii="Times New Roman" w:hAnsi="Times New Roman"/>
                <w:b/>
                <w:sz w:val="24"/>
                <w:szCs w:val="24"/>
              </w:rPr>
            </w:pPr>
            <w:r>
              <w:rPr>
                <w:rFonts w:ascii="Times New Roman" w:hAnsi="Times New Roman"/>
                <w:b/>
                <w:sz w:val="24"/>
                <w:szCs w:val="24"/>
              </w:rPr>
              <w:t>1 semester</w:t>
            </w:r>
          </w:p>
        </w:tc>
        <w:tc>
          <w:tcPr>
            <w:tcW w:w="2386" w:type="dxa"/>
          </w:tcPr>
          <w:p w:rsidR="000C25C6" w:rsidRPr="00C31736" w:rsidRDefault="00C31736" w:rsidP="00D34C83">
            <w:pPr>
              <w:autoSpaceDE w:val="0"/>
              <w:autoSpaceDN w:val="0"/>
              <w:adjustRightInd w:val="0"/>
              <w:spacing w:after="0" w:line="240" w:lineRule="auto"/>
              <w:rPr>
                <w:rFonts w:ascii="Times New Roman" w:hAnsi="Times New Roman"/>
                <w:sz w:val="24"/>
                <w:szCs w:val="24"/>
              </w:rPr>
            </w:pPr>
            <w:r w:rsidRPr="00C31736">
              <w:rPr>
                <w:rFonts w:ascii="Times New Roman" w:hAnsi="Times New Roman"/>
                <w:color w:val="212121"/>
                <w:sz w:val="24"/>
                <w:szCs w:val="24"/>
                <w:shd w:val="clear" w:color="auto" w:fill="FFFFFF"/>
              </w:rPr>
              <w:t>Percentage of the module from the total number of credits</w:t>
            </w:r>
          </w:p>
        </w:tc>
        <w:tc>
          <w:tcPr>
            <w:tcW w:w="2387" w:type="dxa"/>
          </w:tcPr>
          <w:p w:rsidR="000C25C6" w:rsidRPr="00D34C83" w:rsidRDefault="000C25C6" w:rsidP="00D34C83">
            <w:pPr>
              <w:spacing w:after="0" w:line="240" w:lineRule="auto"/>
              <w:rPr>
                <w:rFonts w:ascii="Times New Roman" w:hAnsi="Times New Roman"/>
                <w:sz w:val="24"/>
                <w:szCs w:val="24"/>
              </w:rPr>
            </w:pPr>
            <w:r w:rsidRPr="00D34C83">
              <w:rPr>
                <w:rFonts w:ascii="Times New Roman" w:hAnsi="Times New Roman"/>
                <w:sz w:val="24"/>
                <w:szCs w:val="24"/>
              </w:rPr>
              <w:t>1.8%</w:t>
            </w:r>
          </w:p>
        </w:tc>
      </w:tr>
      <w:tr w:rsidR="000C25C6" w:rsidRPr="00D34C83" w:rsidTr="00D34C83">
        <w:tc>
          <w:tcPr>
            <w:tcW w:w="2399" w:type="dxa"/>
            <w:gridSpan w:val="3"/>
          </w:tcPr>
          <w:p w:rsidR="00C31736" w:rsidRPr="00C31736" w:rsidRDefault="00C31736" w:rsidP="00C31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Score for the module</w:t>
            </w:r>
          </w:p>
          <w:p w:rsidR="000C25C6" w:rsidRPr="00C31736" w:rsidRDefault="000C25C6" w:rsidP="00D34C83">
            <w:pPr>
              <w:spacing w:after="0" w:line="240" w:lineRule="auto"/>
              <w:rPr>
                <w:rFonts w:ascii="Times New Roman" w:hAnsi="Times New Roman"/>
                <w:b/>
                <w:sz w:val="24"/>
                <w:szCs w:val="24"/>
              </w:rPr>
            </w:pPr>
          </w:p>
        </w:tc>
        <w:tc>
          <w:tcPr>
            <w:tcW w:w="7172" w:type="dxa"/>
            <w:gridSpan w:val="4"/>
          </w:tcPr>
          <w:p w:rsidR="000C25C6" w:rsidRPr="00D34C83" w:rsidRDefault="00C31736" w:rsidP="00D34C83">
            <w:pPr>
              <w:spacing w:after="0" w:line="240" w:lineRule="auto"/>
              <w:rPr>
                <w:rFonts w:ascii="Times New Roman" w:hAnsi="Times New Roman"/>
                <w:sz w:val="24"/>
                <w:szCs w:val="24"/>
              </w:rPr>
            </w:pPr>
            <w:r>
              <w:rPr>
                <w:rFonts w:ascii="Times New Roman" w:hAnsi="Times New Roman"/>
                <w:sz w:val="24"/>
                <w:szCs w:val="24"/>
              </w:rPr>
              <w:t>Test</w:t>
            </w:r>
          </w:p>
        </w:tc>
      </w:tr>
      <w:tr w:rsidR="000C25C6" w:rsidRPr="00D34C83" w:rsidTr="00D34C83">
        <w:tc>
          <w:tcPr>
            <w:tcW w:w="2399" w:type="dxa"/>
            <w:gridSpan w:val="3"/>
          </w:tcPr>
          <w:p w:rsidR="00C31736" w:rsidRPr="00C31736" w:rsidRDefault="00C31736" w:rsidP="00C31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val="en" w:eastAsia="uk-UA"/>
              </w:rPr>
            </w:pPr>
            <w:r w:rsidRPr="00C31736">
              <w:rPr>
                <w:rFonts w:ascii="Times New Roman" w:eastAsia="Times New Roman" w:hAnsi="Times New Roman"/>
                <w:b/>
                <w:color w:val="212121"/>
                <w:sz w:val="24"/>
                <w:szCs w:val="24"/>
                <w:lang w:val="en" w:eastAsia="uk-UA"/>
              </w:rPr>
              <w:t>Modular</w:t>
            </w:r>
          </w:p>
          <w:p w:rsidR="00C31736" w:rsidRPr="00C31736" w:rsidRDefault="00C31736" w:rsidP="00C31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C31736">
              <w:rPr>
                <w:rFonts w:ascii="Times New Roman" w:eastAsia="Times New Roman" w:hAnsi="Times New Roman"/>
                <w:b/>
                <w:color w:val="212121"/>
                <w:sz w:val="24"/>
                <w:szCs w:val="24"/>
                <w:lang w:val="en" w:eastAsia="uk-UA"/>
              </w:rPr>
              <w:t>units</w:t>
            </w:r>
          </w:p>
          <w:p w:rsidR="000C25C6" w:rsidRPr="00C31736" w:rsidRDefault="000C25C6" w:rsidP="00D34C83">
            <w:pPr>
              <w:spacing w:after="0" w:line="240" w:lineRule="auto"/>
              <w:rPr>
                <w:rFonts w:ascii="Times New Roman" w:hAnsi="Times New Roman"/>
                <w:b/>
                <w:sz w:val="24"/>
                <w:szCs w:val="24"/>
              </w:rPr>
            </w:pPr>
          </w:p>
        </w:tc>
        <w:tc>
          <w:tcPr>
            <w:tcW w:w="7172" w:type="dxa"/>
            <w:gridSpan w:val="4"/>
          </w:tcPr>
          <w:p w:rsidR="000C25C6" w:rsidRPr="008F12D6" w:rsidRDefault="008F12D6" w:rsidP="00D34C83">
            <w:pPr>
              <w:spacing w:after="0" w:line="240" w:lineRule="auto"/>
              <w:rPr>
                <w:rFonts w:ascii="Times New Roman" w:hAnsi="Times New Roman"/>
                <w:sz w:val="24"/>
                <w:szCs w:val="24"/>
              </w:rPr>
            </w:pPr>
            <w:r>
              <w:br/>
            </w:r>
            <w:r>
              <w:rPr>
                <w:rFonts w:ascii="Times New Roman" w:hAnsi="Times New Roman"/>
                <w:color w:val="212121"/>
                <w:sz w:val="24"/>
                <w:szCs w:val="24"/>
                <w:shd w:val="clear" w:color="auto" w:fill="FFFFFF"/>
              </w:rPr>
              <w:t xml:space="preserve">Lectures on </w:t>
            </w:r>
            <w:r w:rsidRPr="008F12D6">
              <w:rPr>
                <w:rFonts w:ascii="Times New Roman" w:hAnsi="Times New Roman"/>
                <w:color w:val="212121"/>
                <w:sz w:val="24"/>
                <w:szCs w:val="24"/>
                <w:shd w:val="clear" w:color="auto" w:fill="FFFFFF"/>
              </w:rPr>
              <w:t xml:space="preserve"> </w:t>
            </w:r>
            <w:r>
              <w:rPr>
                <w:rFonts w:ascii="Times New Roman" w:hAnsi="Times New Roman"/>
                <w:color w:val="212121"/>
                <w:sz w:val="24"/>
                <w:szCs w:val="24"/>
                <w:shd w:val="clear" w:color="auto" w:fill="FFFFFF"/>
              </w:rPr>
              <w:t>«</w:t>
            </w:r>
            <w:r w:rsidRPr="008F12D6">
              <w:rPr>
                <w:rFonts w:ascii="Times New Roman" w:hAnsi="Times New Roman"/>
                <w:color w:val="212121"/>
                <w:sz w:val="24"/>
                <w:szCs w:val="24"/>
                <w:shd w:val="clear" w:color="auto" w:fill="FFFFFF"/>
              </w:rPr>
              <w:t xml:space="preserve">Organization </w:t>
            </w:r>
            <w:r>
              <w:rPr>
                <w:rFonts w:ascii="Times New Roman" w:hAnsi="Times New Roman"/>
                <w:color w:val="212121"/>
                <w:sz w:val="24"/>
                <w:szCs w:val="24"/>
                <w:shd w:val="clear" w:color="auto" w:fill="FFFFFF"/>
                <w:lang w:val="en-US"/>
              </w:rPr>
              <w:t>of management of the educationl process</w:t>
            </w:r>
            <w:r>
              <w:rPr>
                <w:rFonts w:ascii="Times New Roman" w:hAnsi="Times New Roman"/>
                <w:color w:val="212121"/>
                <w:sz w:val="24"/>
                <w:szCs w:val="24"/>
                <w:shd w:val="clear" w:color="auto" w:fill="FFFFFF"/>
              </w:rPr>
              <w:t>»</w:t>
            </w:r>
            <w:r>
              <w:rPr>
                <w:rFonts w:ascii="Times New Roman" w:hAnsi="Times New Roman"/>
                <w:color w:val="212121"/>
                <w:sz w:val="24"/>
                <w:szCs w:val="24"/>
                <w:shd w:val="clear" w:color="auto" w:fill="FFFFFF"/>
                <w:lang w:val="en-US"/>
              </w:rPr>
              <w:t xml:space="preserve"> </w:t>
            </w:r>
            <w:r w:rsidRPr="008F12D6">
              <w:rPr>
                <w:rFonts w:ascii="Times New Roman" w:hAnsi="Times New Roman"/>
                <w:color w:val="212121"/>
                <w:sz w:val="24"/>
                <w:szCs w:val="24"/>
                <w:shd w:val="clear" w:color="auto" w:fill="FFFFFF"/>
              </w:rPr>
              <w:t>Practical training</w:t>
            </w:r>
          </w:p>
        </w:tc>
      </w:tr>
      <w:tr w:rsidR="000C25C6" w:rsidRPr="00D34C83" w:rsidTr="00D34C83">
        <w:tc>
          <w:tcPr>
            <w:tcW w:w="2399" w:type="dxa"/>
            <w:gridSpan w:val="3"/>
          </w:tcPr>
          <w:p w:rsidR="000C25C6" w:rsidRPr="00C31736" w:rsidRDefault="00C31736" w:rsidP="00D34C83">
            <w:pPr>
              <w:spacing w:after="0" w:line="240" w:lineRule="auto"/>
              <w:rPr>
                <w:rFonts w:ascii="Times New Roman" w:hAnsi="Times New Roman"/>
                <w:b/>
                <w:sz w:val="24"/>
                <w:szCs w:val="24"/>
              </w:rPr>
            </w:pPr>
            <w:r w:rsidRPr="00C31736">
              <w:rPr>
                <w:rFonts w:ascii="Times New Roman" w:hAnsi="Times New Roman"/>
                <w:sz w:val="24"/>
                <w:szCs w:val="24"/>
              </w:rPr>
              <w:br/>
            </w:r>
            <w:r w:rsidRPr="00C31736">
              <w:rPr>
                <w:rFonts w:ascii="Times New Roman" w:hAnsi="Times New Roman"/>
                <w:b/>
                <w:color w:val="212121"/>
                <w:sz w:val="24"/>
                <w:szCs w:val="24"/>
                <w:shd w:val="clear" w:color="auto" w:fill="FFFFFF"/>
              </w:rPr>
              <w:t>Competencies</w:t>
            </w:r>
          </w:p>
        </w:tc>
        <w:tc>
          <w:tcPr>
            <w:tcW w:w="7172" w:type="dxa"/>
            <w:gridSpan w:val="4"/>
          </w:tcPr>
          <w:p w:rsidR="008F12D6" w:rsidRPr="008F12D6" w:rsidRDefault="008F12D6" w:rsidP="00F1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uk-UA"/>
              </w:rPr>
            </w:pPr>
            <w:r w:rsidRPr="008F12D6">
              <w:rPr>
                <w:rFonts w:ascii="Times New Roman" w:eastAsia="Times New Roman" w:hAnsi="Times New Roman"/>
                <w:color w:val="212121"/>
                <w:sz w:val="24"/>
                <w:szCs w:val="24"/>
                <w:lang w:val="en" w:eastAsia="uk-UA"/>
              </w:rPr>
              <w:t>Competences social and personal: spiritual growth, the final formation of the individual, definition of public position; professional and socially significant qualities (professional model), which define professional skills, competence; optimization of pedagogical interaction of the teacher and students as a condition for increasing the efficiency of the educational process.</w:t>
            </w:r>
          </w:p>
          <w:p w:rsidR="008F12D6" w:rsidRPr="008F12D6" w:rsidRDefault="008F12D6" w:rsidP="00F1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uk-UA"/>
              </w:rPr>
            </w:pPr>
            <w:r w:rsidRPr="008F12D6">
              <w:rPr>
                <w:rFonts w:ascii="Times New Roman" w:eastAsia="Times New Roman" w:hAnsi="Times New Roman"/>
                <w:color w:val="212121"/>
                <w:sz w:val="24"/>
                <w:szCs w:val="24"/>
                <w:lang w:val="en" w:eastAsia="uk-UA"/>
              </w:rPr>
              <w:t>General scientific competencies: professional orientation, student's attitude to the profession, future activities; motivation activity.</w:t>
            </w:r>
          </w:p>
          <w:p w:rsidR="008F12D6" w:rsidRPr="008F12D6" w:rsidRDefault="008F12D6" w:rsidP="00F1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eastAsia="uk-UA"/>
              </w:rPr>
            </w:pPr>
            <w:r w:rsidRPr="008F12D6">
              <w:rPr>
                <w:rFonts w:ascii="Times New Roman" w:eastAsia="Times New Roman" w:hAnsi="Times New Roman"/>
                <w:color w:val="212121"/>
                <w:sz w:val="24"/>
                <w:szCs w:val="24"/>
                <w:lang w:val="en" w:eastAsia="uk-UA"/>
              </w:rPr>
              <w:t>Instrumental competences: the management of the educational process at the higher pedagogical school under the new socio-economic conditions has an important theoretical-methodological and scientific-practical significance.</w:t>
            </w:r>
          </w:p>
          <w:p w:rsidR="000C25C6" w:rsidRPr="00D34C83" w:rsidRDefault="000C25C6" w:rsidP="00D34C83">
            <w:pPr>
              <w:spacing w:after="0" w:line="240" w:lineRule="auto"/>
              <w:rPr>
                <w:rFonts w:ascii="Times New Roman" w:hAnsi="Times New Roman"/>
                <w:sz w:val="24"/>
                <w:szCs w:val="24"/>
              </w:rPr>
            </w:pPr>
          </w:p>
        </w:tc>
      </w:tr>
    </w:tbl>
    <w:p w:rsidR="000C25C6" w:rsidRDefault="000C25C6" w:rsidP="0023254E">
      <w:pPr>
        <w:rPr>
          <w:rFonts w:ascii="Times New Roman" w:hAnsi="Times New Roman"/>
          <w:sz w:val="24"/>
          <w:szCs w:val="24"/>
        </w:rPr>
      </w:pPr>
    </w:p>
    <w:p w:rsidR="00124E7E" w:rsidRDefault="00124E7E" w:rsidP="0023254E">
      <w:pPr>
        <w:rPr>
          <w:rFonts w:ascii="Times New Roman" w:hAnsi="Times New Roman"/>
          <w:sz w:val="24"/>
          <w:szCs w:val="24"/>
        </w:rPr>
      </w:pPr>
    </w:p>
    <w:p w:rsidR="00124E7E" w:rsidRPr="00545895" w:rsidRDefault="00124E7E" w:rsidP="0023254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D34C83" w:rsidRDefault="00C31736" w:rsidP="00D34C83">
            <w:pPr>
              <w:spacing w:after="0" w:line="240" w:lineRule="auto"/>
              <w:rPr>
                <w:rFonts w:ascii="Times New Roman" w:hAnsi="Times New Roman"/>
                <w:b/>
                <w:sz w:val="24"/>
                <w:szCs w:val="24"/>
              </w:rPr>
            </w:pPr>
            <w:r w:rsidRPr="000B30B5">
              <w:rPr>
                <w:rFonts w:ascii="Times New Roman" w:hAnsi="Times New Roman"/>
                <w:b/>
                <w:color w:val="212121"/>
                <w:sz w:val="24"/>
                <w:szCs w:val="24"/>
                <w:shd w:val="clear" w:color="auto" w:fill="FFFFFF"/>
              </w:rPr>
              <w:lastRenderedPageBreak/>
              <w:t>M</w:t>
            </w:r>
            <w:r>
              <w:rPr>
                <w:rFonts w:ascii="Times New Roman" w:hAnsi="Times New Roman"/>
                <w:b/>
                <w:color w:val="212121"/>
                <w:sz w:val="24"/>
                <w:szCs w:val="24"/>
                <w:shd w:val="clear" w:color="auto" w:fill="FFFFFF"/>
              </w:rPr>
              <w:t>odule unit: Lectures on</w:t>
            </w:r>
            <w:r w:rsidRPr="000B30B5">
              <w:rPr>
                <w:rFonts w:ascii="Times New Roman" w:hAnsi="Times New Roman"/>
                <w:b/>
                <w:color w:val="212121"/>
                <w:sz w:val="24"/>
                <w:szCs w:val="24"/>
                <w:shd w:val="clear" w:color="auto" w:fill="FFFFFF"/>
              </w:rPr>
              <w:t xml:space="preserve"> "Organization o</w:t>
            </w:r>
            <w:r>
              <w:rPr>
                <w:rFonts w:ascii="Times New Roman" w:hAnsi="Times New Roman"/>
                <w:b/>
                <w:color w:val="212121"/>
                <w:sz w:val="24"/>
                <w:szCs w:val="24"/>
                <w:shd w:val="clear" w:color="auto" w:fill="FFFFFF"/>
              </w:rPr>
              <w:t xml:space="preserve">f </w:t>
            </w:r>
            <w:r w:rsidRPr="000B30B5">
              <w:rPr>
                <w:rFonts w:ascii="Times New Roman" w:hAnsi="Times New Roman"/>
                <w:b/>
                <w:color w:val="212121"/>
                <w:sz w:val="24"/>
                <w:szCs w:val="24"/>
                <w:shd w:val="clear" w:color="auto" w:fill="FFFFFF"/>
              </w:rPr>
              <w:t>management of the educational process</w:t>
            </w:r>
          </w:p>
        </w:tc>
      </w:tr>
      <w:tr w:rsidR="000C25C6" w:rsidRPr="00D34C83" w:rsidTr="00D34C83">
        <w:tc>
          <w:tcPr>
            <w:tcW w:w="4785" w:type="dxa"/>
          </w:tcPr>
          <w:p w:rsidR="000C25C6" w:rsidRPr="00C31736" w:rsidRDefault="00C31736" w:rsidP="00D34C83">
            <w:pPr>
              <w:spacing w:after="0" w:line="240" w:lineRule="auto"/>
              <w:rPr>
                <w:rFonts w:ascii="Times New Roman" w:hAnsi="Times New Roman"/>
                <w:b/>
                <w:sz w:val="24"/>
                <w:szCs w:val="24"/>
                <w:lang w:val="en-US"/>
              </w:rPr>
            </w:pPr>
            <w:r w:rsidRPr="00C31736">
              <w:rPr>
                <w:rFonts w:ascii="Times New Roman" w:hAnsi="Times New Roman"/>
                <w:b/>
                <w:sz w:val="24"/>
                <w:szCs w:val="24"/>
                <w:lang w:val="en-US"/>
              </w:rPr>
              <w:t>Lecturers</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C31736" w:rsidRPr="00D34C83" w:rsidTr="00D34C83">
        <w:tc>
          <w:tcPr>
            <w:tcW w:w="4785" w:type="dxa"/>
          </w:tcPr>
          <w:p w:rsidR="00C31736" w:rsidRPr="000B30B5" w:rsidRDefault="00C31736" w:rsidP="00C31736">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C31736" w:rsidRPr="00C31736" w:rsidRDefault="00C31736" w:rsidP="00F1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eastAsia="uk-UA"/>
              </w:rPr>
            </w:pPr>
            <w:r w:rsidRPr="00C31736">
              <w:rPr>
                <w:rFonts w:ascii="Times New Roman" w:eastAsia="Times New Roman" w:hAnsi="Times New Roman"/>
                <w:color w:val="212121"/>
                <w:sz w:val="24"/>
                <w:szCs w:val="24"/>
                <w:lang w:val="en" w:eastAsia="uk-UA"/>
              </w:rPr>
              <w:t>Structure and volume of training of specialists with higher education, carried out in higher educational establishments; directions and specialty of specialists of all educational and educational-qualifying levels is carried out according to the corresponding educational-professional programs; higher education standards of higher education institutions.</w:t>
            </w:r>
          </w:p>
          <w:p w:rsidR="00C31736" w:rsidRPr="00C31736" w:rsidRDefault="00C31736" w:rsidP="00C31736">
            <w:pPr>
              <w:pStyle w:val="a8"/>
              <w:jc w:val="both"/>
              <w:rPr>
                <w:rFonts w:ascii="Times New Roman" w:hAnsi="Times New Roman"/>
                <w:sz w:val="24"/>
                <w:szCs w:val="24"/>
                <w:lang w:val="uk-UA"/>
              </w:rPr>
            </w:pPr>
          </w:p>
        </w:tc>
      </w:tr>
      <w:tr w:rsidR="00C31736" w:rsidRPr="00D34C83" w:rsidTr="00D34C83">
        <w:tc>
          <w:tcPr>
            <w:tcW w:w="4785" w:type="dxa"/>
          </w:tcPr>
          <w:p w:rsidR="00C31736" w:rsidRPr="000B30B5" w:rsidRDefault="00C31736" w:rsidP="00C31736">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p>
          <w:p w:rsidR="00C31736" w:rsidRPr="000B30B5" w:rsidRDefault="00C31736" w:rsidP="00C31736">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C31736" w:rsidRPr="00C31736" w:rsidRDefault="00C31736" w:rsidP="00C31736">
            <w:pPr>
              <w:spacing w:after="0" w:line="240" w:lineRule="auto"/>
              <w:rPr>
                <w:rFonts w:ascii="Times New Roman" w:hAnsi="Times New Roman"/>
                <w:sz w:val="24"/>
                <w:szCs w:val="24"/>
              </w:rPr>
            </w:pPr>
            <w:r w:rsidRPr="00C31736">
              <w:rPr>
                <w:rFonts w:ascii="Times New Roman" w:hAnsi="Times New Roman"/>
                <w:sz w:val="24"/>
                <w:szCs w:val="24"/>
              </w:rPr>
              <w:t>2 academic hours per week</w:t>
            </w:r>
          </w:p>
        </w:tc>
      </w:tr>
      <w:tr w:rsidR="00C31736" w:rsidRPr="00D34C83" w:rsidTr="00D34C83">
        <w:tc>
          <w:tcPr>
            <w:tcW w:w="4785" w:type="dxa"/>
          </w:tcPr>
          <w:p w:rsidR="00C31736" w:rsidRPr="000B30B5" w:rsidRDefault="00C31736" w:rsidP="00C31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C31736" w:rsidRPr="000B30B5" w:rsidRDefault="00C31736" w:rsidP="00C31736">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C31736" w:rsidRPr="00C31736" w:rsidRDefault="00C31736" w:rsidP="00C31736">
            <w:pPr>
              <w:spacing w:after="0" w:line="240" w:lineRule="auto"/>
              <w:rPr>
                <w:rFonts w:ascii="Times New Roman" w:hAnsi="Times New Roman"/>
                <w:sz w:val="24"/>
                <w:szCs w:val="24"/>
              </w:rPr>
            </w:pPr>
            <w:r w:rsidRPr="00C31736">
              <w:rPr>
                <w:rFonts w:ascii="Times New Roman" w:hAnsi="Times New Roman"/>
                <w:sz w:val="24"/>
                <w:szCs w:val="24"/>
              </w:rPr>
              <w:t>30 hours</w:t>
            </w:r>
          </w:p>
        </w:tc>
      </w:tr>
      <w:tr w:rsidR="00C31736" w:rsidRPr="00D34C83" w:rsidTr="00D34C83">
        <w:tc>
          <w:tcPr>
            <w:tcW w:w="4785" w:type="dxa"/>
          </w:tcPr>
          <w:p w:rsidR="00C31736" w:rsidRPr="000B30B5" w:rsidRDefault="00C31736" w:rsidP="00C31736">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C31736" w:rsidRPr="00C31736" w:rsidRDefault="00C31736" w:rsidP="00C31736">
            <w:pPr>
              <w:spacing w:after="0" w:line="240" w:lineRule="auto"/>
              <w:rPr>
                <w:rFonts w:ascii="Times New Roman" w:hAnsi="Times New Roman"/>
                <w:sz w:val="24"/>
                <w:szCs w:val="24"/>
              </w:rPr>
            </w:pPr>
            <w:r w:rsidRPr="00C31736">
              <w:rPr>
                <w:rFonts w:ascii="Times New Roman" w:hAnsi="Times New Roman"/>
                <w:sz w:val="24"/>
                <w:szCs w:val="24"/>
              </w:rPr>
              <w:t>1</w:t>
            </w:r>
          </w:p>
        </w:tc>
      </w:tr>
      <w:tr w:rsidR="00C31736" w:rsidRPr="00D34C83" w:rsidTr="00D34C83">
        <w:tc>
          <w:tcPr>
            <w:tcW w:w="4785" w:type="dxa"/>
          </w:tcPr>
          <w:p w:rsidR="00C31736" w:rsidRPr="000B30B5" w:rsidRDefault="00C31736" w:rsidP="00C31736">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C31736" w:rsidRPr="00C31736" w:rsidRDefault="00C31736" w:rsidP="00C31736">
            <w:pPr>
              <w:spacing w:after="0" w:line="240" w:lineRule="auto"/>
              <w:rPr>
                <w:rFonts w:ascii="Times New Roman" w:hAnsi="Times New Roman"/>
                <w:sz w:val="24"/>
                <w:szCs w:val="24"/>
              </w:rPr>
            </w:pPr>
            <w:r w:rsidRPr="00C31736">
              <w:rPr>
                <w:rFonts w:ascii="Times New Roman" w:hAnsi="Times New Roman"/>
                <w:sz w:val="24"/>
                <w:szCs w:val="24"/>
              </w:rPr>
              <w:t>Test, 90 minutes</w:t>
            </w:r>
          </w:p>
        </w:tc>
      </w:tr>
      <w:tr w:rsidR="00C31736" w:rsidRPr="00D34C83" w:rsidTr="00D34C83">
        <w:tc>
          <w:tcPr>
            <w:tcW w:w="4785" w:type="dxa"/>
          </w:tcPr>
          <w:p w:rsidR="00C31736" w:rsidRPr="000B30B5" w:rsidRDefault="00C31736" w:rsidP="00C31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C31736" w:rsidRPr="000B30B5" w:rsidRDefault="00C31736" w:rsidP="00C31736">
            <w:pPr>
              <w:spacing w:after="0" w:line="240" w:lineRule="auto"/>
              <w:rPr>
                <w:rFonts w:ascii="Times New Roman" w:hAnsi="Times New Roman"/>
                <w:b/>
                <w:sz w:val="24"/>
                <w:szCs w:val="24"/>
              </w:rPr>
            </w:pPr>
          </w:p>
        </w:tc>
        <w:tc>
          <w:tcPr>
            <w:tcW w:w="4786" w:type="dxa"/>
          </w:tcPr>
          <w:p w:rsidR="00C31736" w:rsidRPr="00C31736" w:rsidRDefault="00C31736" w:rsidP="00C31736">
            <w:pPr>
              <w:spacing w:after="0" w:line="240" w:lineRule="auto"/>
              <w:rPr>
                <w:rFonts w:ascii="Times New Roman" w:hAnsi="Times New Roman"/>
                <w:sz w:val="24"/>
                <w:szCs w:val="24"/>
              </w:rPr>
            </w:pPr>
            <w:r w:rsidRPr="00C31736">
              <w:rPr>
                <w:rFonts w:ascii="Times New Roman" w:hAnsi="Times New Roman"/>
                <w:sz w:val="24"/>
                <w:szCs w:val="24"/>
              </w:rPr>
              <w:br/>
            </w:r>
            <w:r w:rsidRPr="00C31736">
              <w:rPr>
                <w:rFonts w:ascii="Times New Roman" w:hAnsi="Times New Roman"/>
                <w:color w:val="212121"/>
                <w:sz w:val="24"/>
                <w:szCs w:val="24"/>
                <w:shd w:val="clear" w:color="auto" w:fill="FFFFFF"/>
              </w:rPr>
              <w:t>Requirements to test, individual tasks.</w:t>
            </w:r>
          </w:p>
        </w:tc>
      </w:tr>
      <w:tr w:rsidR="00C31736" w:rsidRPr="00D34C83" w:rsidTr="00D34C83">
        <w:tc>
          <w:tcPr>
            <w:tcW w:w="4785" w:type="dxa"/>
          </w:tcPr>
          <w:p w:rsidR="00C31736" w:rsidRPr="000B30B5" w:rsidRDefault="00C31736" w:rsidP="00C31736">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t>Language</w:t>
            </w:r>
          </w:p>
        </w:tc>
        <w:tc>
          <w:tcPr>
            <w:tcW w:w="4786" w:type="dxa"/>
          </w:tcPr>
          <w:p w:rsidR="00865C2B" w:rsidRPr="00C31736" w:rsidRDefault="00865C2B" w:rsidP="00C31736">
            <w:pPr>
              <w:spacing w:after="0" w:line="240" w:lineRule="auto"/>
              <w:rPr>
                <w:rFonts w:ascii="Times New Roman" w:hAnsi="Times New Roman"/>
                <w:sz w:val="24"/>
                <w:szCs w:val="24"/>
              </w:rPr>
            </w:pPr>
            <w:r w:rsidRPr="00C31736">
              <w:rPr>
                <w:rFonts w:ascii="Times New Roman" w:hAnsi="Times New Roman"/>
                <w:sz w:val="24"/>
                <w:szCs w:val="24"/>
              </w:rPr>
              <w:t>U</w:t>
            </w:r>
            <w:r w:rsidR="00C31736" w:rsidRPr="00C31736">
              <w:rPr>
                <w:rFonts w:ascii="Times New Roman" w:hAnsi="Times New Roman"/>
                <w:sz w:val="24"/>
                <w:szCs w:val="24"/>
              </w:rPr>
              <w:t>krainian</w:t>
            </w:r>
          </w:p>
        </w:tc>
      </w:tr>
      <w:tr w:rsidR="00C31736" w:rsidRPr="00D34C83" w:rsidTr="00D34C83">
        <w:tc>
          <w:tcPr>
            <w:tcW w:w="4785" w:type="dxa"/>
          </w:tcPr>
          <w:p w:rsidR="00C31736" w:rsidRPr="00875AD8" w:rsidRDefault="00C31736" w:rsidP="00C31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C31736" w:rsidRPr="000B30B5" w:rsidRDefault="00C31736" w:rsidP="00C31736">
            <w:pPr>
              <w:spacing w:after="0" w:line="240" w:lineRule="auto"/>
              <w:rPr>
                <w:rFonts w:ascii="Times New Roman" w:hAnsi="Times New Roman"/>
                <w:b/>
                <w:sz w:val="24"/>
                <w:szCs w:val="24"/>
              </w:rPr>
            </w:pPr>
          </w:p>
        </w:tc>
        <w:tc>
          <w:tcPr>
            <w:tcW w:w="4786" w:type="dxa"/>
          </w:tcPr>
          <w:p w:rsidR="00C31736" w:rsidRPr="00C31736" w:rsidRDefault="00F17A32" w:rsidP="00C31736">
            <w:pPr>
              <w:spacing w:after="0" w:line="240" w:lineRule="auto"/>
              <w:rPr>
                <w:rFonts w:ascii="Times New Roman" w:hAnsi="Times New Roman"/>
                <w:sz w:val="24"/>
                <w:szCs w:val="24"/>
                <w:lang w:val="en-US"/>
              </w:rPr>
            </w:pPr>
            <w:r w:rsidRPr="00C31736">
              <w:rPr>
                <w:rFonts w:ascii="Times New Roman" w:hAnsi="Times New Roman"/>
                <w:sz w:val="24"/>
                <w:szCs w:val="24"/>
                <w:lang w:val="en-US"/>
              </w:rPr>
              <w:t>W</w:t>
            </w:r>
            <w:r w:rsidR="00C31736" w:rsidRPr="00C31736">
              <w:rPr>
                <w:rFonts w:ascii="Times New Roman" w:hAnsi="Times New Roman"/>
                <w:sz w:val="24"/>
                <w:szCs w:val="24"/>
                <w:lang w:val="en-US"/>
              </w:rPr>
              <w:t>inter</w:t>
            </w:r>
            <w:r>
              <w:rPr>
                <w:rFonts w:ascii="Times New Roman" w:hAnsi="Times New Roman"/>
                <w:sz w:val="24"/>
                <w:szCs w:val="24"/>
                <w:lang w:val="en-US"/>
              </w:rPr>
              <w:t xml:space="preserve"> semester</w:t>
            </w:r>
          </w:p>
        </w:tc>
      </w:tr>
      <w:tr w:rsidR="00C31736" w:rsidRPr="00D34C83" w:rsidTr="00D34C83">
        <w:tc>
          <w:tcPr>
            <w:tcW w:w="4785" w:type="dxa"/>
          </w:tcPr>
          <w:p w:rsidR="00C31736" w:rsidRPr="000B30B5" w:rsidRDefault="00C31736" w:rsidP="00C31736">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C31736" w:rsidRPr="00C31736" w:rsidRDefault="00C31736" w:rsidP="00C31736">
            <w:pPr>
              <w:spacing w:after="0" w:line="240" w:lineRule="auto"/>
              <w:rPr>
                <w:rFonts w:ascii="Times New Roman" w:hAnsi="Times New Roman"/>
                <w:sz w:val="24"/>
                <w:szCs w:val="24"/>
              </w:rPr>
            </w:pPr>
            <w:r w:rsidRPr="00C31736">
              <w:rPr>
                <w:rFonts w:ascii="Times New Roman" w:hAnsi="Times New Roman"/>
                <w:sz w:val="24"/>
                <w:szCs w:val="24"/>
              </w:rPr>
              <w:t>1</w:t>
            </w:r>
          </w:p>
        </w:tc>
      </w:tr>
      <w:tr w:rsidR="00C31736" w:rsidRPr="00D34C83" w:rsidTr="00D34C83">
        <w:tc>
          <w:tcPr>
            <w:tcW w:w="4785" w:type="dxa"/>
          </w:tcPr>
          <w:p w:rsidR="00C31736" w:rsidRPr="000B30B5" w:rsidRDefault="00C31736" w:rsidP="00C31736">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C31736" w:rsidRPr="00C31736" w:rsidRDefault="00865C2B" w:rsidP="00C31736">
            <w:pPr>
              <w:spacing w:after="0" w:line="240" w:lineRule="auto"/>
              <w:rPr>
                <w:rFonts w:ascii="Times New Roman" w:hAnsi="Times New Roman"/>
                <w:sz w:val="24"/>
                <w:szCs w:val="24"/>
              </w:rPr>
            </w:pPr>
            <w:r>
              <w:rPr>
                <w:rFonts w:ascii="Times New Roman" w:hAnsi="Times New Roman"/>
                <w:bCs/>
                <w:sz w:val="24"/>
                <w:szCs w:val="24"/>
                <w:lang w:val="en-US"/>
              </w:rPr>
              <w:t>Obligatory subject for ch</w:t>
            </w:r>
            <w:r w:rsidR="008F12D6" w:rsidRPr="00875AD8">
              <w:rPr>
                <w:rFonts w:ascii="Times New Roman" w:hAnsi="Times New Roman"/>
                <w:bCs/>
                <w:sz w:val="24"/>
                <w:szCs w:val="24"/>
                <w:lang w:val="en-US"/>
              </w:rPr>
              <w:t>oice</w:t>
            </w:r>
          </w:p>
        </w:tc>
      </w:tr>
    </w:tbl>
    <w:p w:rsidR="000C25C6" w:rsidRPr="00545895" w:rsidRDefault="000C25C6" w:rsidP="0023254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C25C6" w:rsidRPr="00D34C83" w:rsidTr="00D34C83">
        <w:tc>
          <w:tcPr>
            <w:tcW w:w="9571" w:type="dxa"/>
            <w:gridSpan w:val="2"/>
          </w:tcPr>
          <w:p w:rsidR="000C25C6" w:rsidRPr="000B30B5" w:rsidRDefault="000B30B5" w:rsidP="00D34C83">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Module unit: Practical classes on "Organization o</w:t>
            </w:r>
            <w:r w:rsidR="00B91D7B">
              <w:rPr>
                <w:rFonts w:ascii="Times New Roman" w:hAnsi="Times New Roman"/>
                <w:b/>
                <w:color w:val="212121"/>
                <w:sz w:val="24"/>
                <w:szCs w:val="24"/>
                <w:shd w:val="clear" w:color="auto" w:fill="FFFFFF"/>
              </w:rPr>
              <w:t xml:space="preserve">f </w:t>
            </w:r>
            <w:r w:rsidRPr="000B30B5">
              <w:rPr>
                <w:rFonts w:ascii="Times New Roman" w:hAnsi="Times New Roman"/>
                <w:b/>
                <w:color w:val="212121"/>
                <w:sz w:val="24"/>
                <w:szCs w:val="24"/>
                <w:shd w:val="clear" w:color="auto" w:fill="FFFFFF"/>
              </w:rPr>
              <w:t>management of the educational process"</w:t>
            </w:r>
          </w:p>
        </w:tc>
      </w:tr>
      <w:tr w:rsidR="000C25C6" w:rsidRPr="00D34C83" w:rsidTr="00D34C83">
        <w:tc>
          <w:tcPr>
            <w:tcW w:w="4785" w:type="dxa"/>
          </w:tcPr>
          <w:p w:rsidR="000C25C6" w:rsidRPr="000B30B5" w:rsidRDefault="000B30B5" w:rsidP="00D34C83">
            <w:pPr>
              <w:spacing w:after="0" w:line="240" w:lineRule="auto"/>
              <w:rPr>
                <w:rFonts w:ascii="Times New Roman" w:hAnsi="Times New Roman"/>
                <w:b/>
                <w:sz w:val="24"/>
                <w:szCs w:val="24"/>
              </w:rPr>
            </w:pPr>
            <w:r w:rsidRPr="000B30B5">
              <w:rPr>
                <w:rFonts w:ascii="Times New Roman" w:hAnsi="Times New Roman"/>
                <w:b/>
                <w:bCs/>
                <w:sz w:val="24"/>
                <w:szCs w:val="24"/>
              </w:rPr>
              <w:t xml:space="preserve">Lecturers </w:t>
            </w:r>
          </w:p>
        </w:tc>
        <w:tc>
          <w:tcPr>
            <w:tcW w:w="4786" w:type="dxa"/>
          </w:tcPr>
          <w:p w:rsidR="000C25C6" w:rsidRPr="00D34C83" w:rsidRDefault="000C25C6" w:rsidP="00D34C83">
            <w:pPr>
              <w:spacing w:after="0" w:line="240" w:lineRule="auto"/>
              <w:rPr>
                <w:rFonts w:ascii="Times New Roman" w:hAnsi="Times New Roman"/>
                <w:sz w:val="24"/>
                <w:szCs w:val="24"/>
              </w:rPr>
            </w:pPr>
          </w:p>
        </w:tc>
      </w:tr>
      <w:tr w:rsidR="000C25C6" w:rsidRPr="00D34C83" w:rsidTr="00D34C83">
        <w:tc>
          <w:tcPr>
            <w:tcW w:w="4785" w:type="dxa"/>
          </w:tcPr>
          <w:p w:rsidR="000C25C6" w:rsidRPr="000B30B5" w:rsidRDefault="000B30B5" w:rsidP="00D34C83">
            <w:pPr>
              <w:spacing w:after="0" w:line="240" w:lineRule="auto"/>
              <w:rPr>
                <w:rFonts w:ascii="Times New Roman" w:hAnsi="Times New Roman"/>
                <w:b/>
                <w:sz w:val="24"/>
                <w:szCs w:val="24"/>
                <w:lang w:val="en-US"/>
              </w:rPr>
            </w:pPr>
            <w:r w:rsidRPr="000B30B5">
              <w:rPr>
                <w:rFonts w:ascii="Times New Roman" w:hAnsi="Times New Roman"/>
                <w:b/>
                <w:bCs/>
                <w:sz w:val="24"/>
                <w:szCs w:val="24"/>
              </w:rPr>
              <w:t>Conte</w:t>
            </w:r>
            <w:r w:rsidRPr="000B30B5">
              <w:rPr>
                <w:rFonts w:ascii="Times New Roman" w:hAnsi="Times New Roman"/>
                <w:b/>
                <w:bCs/>
                <w:sz w:val="24"/>
                <w:szCs w:val="24"/>
                <w:lang w:val="en-US"/>
              </w:rPr>
              <w:t>nt of the discipline</w:t>
            </w:r>
          </w:p>
        </w:tc>
        <w:tc>
          <w:tcPr>
            <w:tcW w:w="4786" w:type="dxa"/>
          </w:tcPr>
          <w:p w:rsidR="000C25C6" w:rsidRPr="00C31736" w:rsidRDefault="00B91D7B" w:rsidP="00D34C83">
            <w:pPr>
              <w:spacing w:after="0" w:line="240" w:lineRule="auto"/>
              <w:jc w:val="both"/>
              <w:rPr>
                <w:rFonts w:ascii="Times New Roman" w:hAnsi="Times New Roman"/>
                <w:sz w:val="24"/>
                <w:szCs w:val="24"/>
              </w:rPr>
            </w:pPr>
            <w:r w:rsidRPr="00C31736">
              <w:rPr>
                <w:rFonts w:ascii="Times New Roman" w:hAnsi="Times New Roman"/>
                <w:color w:val="212121"/>
                <w:sz w:val="24"/>
                <w:szCs w:val="24"/>
                <w:shd w:val="clear" w:color="auto" w:fill="FFFFFF"/>
                <w:lang w:val="en-US"/>
              </w:rPr>
              <w:t xml:space="preserve">To </w:t>
            </w:r>
            <w:r w:rsidRPr="00C31736">
              <w:rPr>
                <w:rFonts w:ascii="Times New Roman" w:hAnsi="Times New Roman"/>
                <w:color w:val="212121"/>
                <w:sz w:val="24"/>
                <w:szCs w:val="24"/>
                <w:shd w:val="clear" w:color="auto" w:fill="FFFFFF"/>
              </w:rPr>
              <w:t>define</w:t>
            </w:r>
            <w:r w:rsidRPr="00C31736">
              <w:rPr>
                <w:rFonts w:ascii="Times New Roman" w:hAnsi="Times New Roman"/>
                <w:color w:val="212121"/>
                <w:sz w:val="24"/>
                <w:szCs w:val="24"/>
                <w:shd w:val="clear" w:color="auto" w:fill="FFFFFF"/>
                <w:lang w:val="en-US"/>
              </w:rPr>
              <w:t xml:space="preserve"> correctly</w:t>
            </w:r>
            <w:r w:rsidRPr="00C31736">
              <w:rPr>
                <w:rFonts w:ascii="Times New Roman" w:hAnsi="Times New Roman"/>
                <w:color w:val="212121"/>
                <w:sz w:val="24"/>
                <w:szCs w:val="24"/>
                <w:shd w:val="clear" w:color="auto" w:fill="FFFFFF"/>
              </w:rPr>
              <w:t xml:space="preserve"> the style of communication with other people; take into account the personality traits of both the student and the teacher; rethink psychological and pedagogical conditions of teacher training</w:t>
            </w:r>
          </w:p>
        </w:tc>
      </w:tr>
      <w:tr w:rsidR="000C25C6" w:rsidRPr="00D34C83" w:rsidTr="00D34C83">
        <w:tc>
          <w:tcPr>
            <w:tcW w:w="4785" w:type="dxa"/>
          </w:tcPr>
          <w:p w:rsidR="000C25C6" w:rsidRPr="000B30B5" w:rsidRDefault="000B30B5" w:rsidP="00D34C83">
            <w:pPr>
              <w:autoSpaceDE w:val="0"/>
              <w:autoSpaceDN w:val="0"/>
              <w:adjustRightInd w:val="0"/>
              <w:spacing w:after="0" w:line="240" w:lineRule="auto"/>
              <w:rPr>
                <w:rFonts w:ascii="Times New Roman" w:hAnsi="Times New Roman"/>
                <w:b/>
                <w:bCs/>
                <w:sz w:val="24"/>
                <w:szCs w:val="24"/>
              </w:rPr>
            </w:pPr>
            <w:r w:rsidRPr="000B30B5">
              <w:rPr>
                <w:rFonts w:ascii="Times New Roman" w:hAnsi="Times New Roman"/>
                <w:b/>
                <w:bCs/>
                <w:sz w:val="24"/>
                <w:szCs w:val="24"/>
              </w:rPr>
              <w:t>Educational form</w:t>
            </w:r>
            <w:r w:rsidR="000C25C6" w:rsidRPr="000B30B5">
              <w:rPr>
                <w:rFonts w:ascii="Times New Roman" w:hAnsi="Times New Roman"/>
                <w:b/>
                <w:bCs/>
                <w:sz w:val="24"/>
                <w:szCs w:val="24"/>
              </w:rPr>
              <w:t>/</w:t>
            </w:r>
          </w:p>
          <w:p w:rsidR="000C25C6" w:rsidRPr="000B30B5" w:rsidRDefault="000B30B5" w:rsidP="00D34C83">
            <w:pPr>
              <w:spacing w:after="0" w:line="240" w:lineRule="auto"/>
              <w:rPr>
                <w:rFonts w:ascii="Times New Roman" w:hAnsi="Times New Roman"/>
                <w:b/>
                <w:sz w:val="24"/>
                <w:szCs w:val="24"/>
              </w:rPr>
            </w:pPr>
            <w:r w:rsidRPr="000B30B5">
              <w:rPr>
                <w:rFonts w:ascii="Times New Roman" w:hAnsi="Times New Roman"/>
                <w:b/>
                <w:bCs/>
                <w:sz w:val="24"/>
                <w:szCs w:val="24"/>
              </w:rPr>
              <w:t>Academic time</w:t>
            </w:r>
          </w:p>
        </w:tc>
        <w:tc>
          <w:tcPr>
            <w:tcW w:w="4786" w:type="dxa"/>
          </w:tcPr>
          <w:p w:rsidR="000C25C6" w:rsidRPr="00C31736" w:rsidRDefault="00B91D7B" w:rsidP="00D34C83">
            <w:pPr>
              <w:spacing w:after="0" w:line="240" w:lineRule="auto"/>
              <w:rPr>
                <w:rFonts w:ascii="Times New Roman" w:hAnsi="Times New Roman"/>
                <w:sz w:val="24"/>
                <w:szCs w:val="24"/>
                <w:lang w:val="en-US"/>
              </w:rPr>
            </w:pPr>
            <w:r w:rsidRPr="00C31736">
              <w:rPr>
                <w:rFonts w:ascii="Times New Roman" w:hAnsi="Times New Roman"/>
                <w:sz w:val="24"/>
                <w:szCs w:val="24"/>
                <w:lang w:val="en-US"/>
              </w:rPr>
              <w:t>2 academic hours per week</w:t>
            </w:r>
          </w:p>
        </w:tc>
      </w:tr>
      <w:tr w:rsidR="000C25C6" w:rsidRPr="00D34C83" w:rsidTr="00D34C83">
        <w:tc>
          <w:tcPr>
            <w:tcW w:w="4785" w:type="dxa"/>
          </w:tcPr>
          <w:p w:rsidR="000B30B5" w:rsidRPr="000B30B5" w:rsidRDefault="000B30B5" w:rsidP="000B3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Educational</w:t>
            </w:r>
          </w:p>
          <w:p w:rsidR="000C25C6" w:rsidRPr="000B30B5" w:rsidRDefault="000B30B5" w:rsidP="00D34C83">
            <w:pPr>
              <w:spacing w:after="0" w:line="240" w:lineRule="auto"/>
              <w:rPr>
                <w:rFonts w:ascii="Times New Roman" w:hAnsi="Times New Roman"/>
                <w:b/>
                <w:sz w:val="24"/>
                <w:szCs w:val="24"/>
                <w:lang w:val="en-US"/>
              </w:rPr>
            </w:pPr>
            <w:r w:rsidRPr="000B30B5">
              <w:rPr>
                <w:rFonts w:ascii="Times New Roman" w:hAnsi="Times New Roman"/>
                <w:b/>
                <w:sz w:val="24"/>
                <w:szCs w:val="24"/>
                <w:lang w:val="en-US"/>
              </w:rPr>
              <w:t>capacity</w:t>
            </w:r>
          </w:p>
        </w:tc>
        <w:tc>
          <w:tcPr>
            <w:tcW w:w="4786" w:type="dxa"/>
          </w:tcPr>
          <w:p w:rsidR="000C25C6" w:rsidRPr="00C31736" w:rsidRDefault="00B91D7B" w:rsidP="00B91D7B">
            <w:pPr>
              <w:spacing w:after="0" w:line="240" w:lineRule="auto"/>
              <w:rPr>
                <w:rFonts w:ascii="Times New Roman" w:hAnsi="Times New Roman"/>
                <w:sz w:val="24"/>
                <w:szCs w:val="24"/>
                <w:lang w:val="en-US"/>
              </w:rPr>
            </w:pPr>
            <w:r w:rsidRPr="00C31736">
              <w:rPr>
                <w:rFonts w:ascii="Times New Roman" w:hAnsi="Times New Roman"/>
                <w:sz w:val="24"/>
                <w:szCs w:val="24"/>
              </w:rPr>
              <w:t>16 hours + 14 hours</w:t>
            </w:r>
            <w:r w:rsidR="000C25C6" w:rsidRPr="00C31736">
              <w:rPr>
                <w:rFonts w:ascii="Times New Roman" w:hAnsi="Times New Roman"/>
                <w:sz w:val="24"/>
                <w:szCs w:val="24"/>
              </w:rPr>
              <w:t xml:space="preserve"> </w:t>
            </w:r>
            <w:r w:rsidRPr="00C31736">
              <w:rPr>
                <w:rFonts w:ascii="Times New Roman" w:hAnsi="Times New Roman"/>
                <w:sz w:val="24"/>
                <w:szCs w:val="24"/>
                <w:lang w:val="en-US"/>
              </w:rPr>
              <w:t>independent work</w:t>
            </w:r>
          </w:p>
        </w:tc>
      </w:tr>
      <w:tr w:rsidR="000C25C6" w:rsidRPr="00D34C83" w:rsidTr="00D34C83">
        <w:tc>
          <w:tcPr>
            <w:tcW w:w="4785" w:type="dxa"/>
          </w:tcPr>
          <w:p w:rsidR="000C25C6" w:rsidRPr="000B30B5" w:rsidRDefault="000B30B5" w:rsidP="00D34C83">
            <w:pPr>
              <w:autoSpaceDE w:val="0"/>
              <w:autoSpaceDN w:val="0"/>
              <w:adjustRightInd w:val="0"/>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Number of credits for this module unit</w:t>
            </w:r>
          </w:p>
        </w:tc>
        <w:tc>
          <w:tcPr>
            <w:tcW w:w="4786" w:type="dxa"/>
          </w:tcPr>
          <w:p w:rsidR="000C25C6" w:rsidRPr="00C31736" w:rsidRDefault="000C25C6" w:rsidP="00D34C83">
            <w:pPr>
              <w:spacing w:after="0" w:line="240" w:lineRule="auto"/>
              <w:rPr>
                <w:rFonts w:ascii="Times New Roman" w:hAnsi="Times New Roman"/>
                <w:sz w:val="24"/>
                <w:szCs w:val="24"/>
              </w:rPr>
            </w:pPr>
            <w:r w:rsidRPr="00C31736">
              <w:rPr>
                <w:rFonts w:ascii="Times New Roman" w:hAnsi="Times New Roman"/>
                <w:sz w:val="24"/>
                <w:szCs w:val="24"/>
              </w:rPr>
              <w:t>1</w:t>
            </w:r>
          </w:p>
        </w:tc>
      </w:tr>
      <w:tr w:rsidR="000C25C6" w:rsidRPr="00D34C83" w:rsidTr="00D34C83">
        <w:tc>
          <w:tcPr>
            <w:tcW w:w="4785" w:type="dxa"/>
          </w:tcPr>
          <w:p w:rsidR="000C25C6" w:rsidRPr="000B30B5" w:rsidRDefault="000B30B5" w:rsidP="00D34C83">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Academic / Examination progress</w:t>
            </w:r>
          </w:p>
        </w:tc>
        <w:tc>
          <w:tcPr>
            <w:tcW w:w="4786" w:type="dxa"/>
          </w:tcPr>
          <w:p w:rsidR="000C25C6" w:rsidRPr="00C31736" w:rsidRDefault="00B91D7B" w:rsidP="00D34C83">
            <w:pPr>
              <w:spacing w:after="0" w:line="240" w:lineRule="auto"/>
              <w:rPr>
                <w:rFonts w:ascii="Times New Roman" w:hAnsi="Times New Roman"/>
                <w:sz w:val="24"/>
                <w:szCs w:val="24"/>
              </w:rPr>
            </w:pPr>
            <w:r w:rsidRPr="00C31736">
              <w:rPr>
                <w:rFonts w:ascii="Times New Roman" w:hAnsi="Times New Roman"/>
                <w:sz w:val="24"/>
                <w:szCs w:val="24"/>
                <w:lang w:val="en-US"/>
              </w:rPr>
              <w:t>Test</w:t>
            </w:r>
            <w:r w:rsidRPr="00C31736">
              <w:rPr>
                <w:rFonts w:ascii="Times New Roman" w:hAnsi="Times New Roman"/>
                <w:sz w:val="24"/>
                <w:szCs w:val="24"/>
              </w:rPr>
              <w:t xml:space="preserve"> 90 minutes</w:t>
            </w:r>
          </w:p>
        </w:tc>
      </w:tr>
      <w:tr w:rsidR="000C25C6" w:rsidRPr="00D34C83" w:rsidTr="00D34C83">
        <w:tc>
          <w:tcPr>
            <w:tcW w:w="4785" w:type="dxa"/>
          </w:tcPr>
          <w:p w:rsidR="000B30B5" w:rsidRPr="000B30B5" w:rsidRDefault="000B30B5" w:rsidP="000B3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0B30B5">
              <w:rPr>
                <w:rFonts w:ascii="Times New Roman" w:eastAsia="Times New Roman" w:hAnsi="Times New Roman"/>
                <w:b/>
                <w:color w:val="212121"/>
                <w:sz w:val="24"/>
                <w:szCs w:val="24"/>
                <w:lang w:val="en" w:eastAsia="uk-UA"/>
              </w:rPr>
              <w:t>Requirements</w:t>
            </w:r>
          </w:p>
          <w:p w:rsidR="000C25C6" w:rsidRPr="000B30B5" w:rsidRDefault="000C25C6" w:rsidP="00D34C83">
            <w:pPr>
              <w:spacing w:after="0" w:line="240" w:lineRule="auto"/>
              <w:rPr>
                <w:rFonts w:ascii="Times New Roman" w:hAnsi="Times New Roman"/>
                <w:b/>
                <w:sz w:val="24"/>
                <w:szCs w:val="24"/>
              </w:rPr>
            </w:pPr>
          </w:p>
        </w:tc>
        <w:tc>
          <w:tcPr>
            <w:tcW w:w="4786" w:type="dxa"/>
          </w:tcPr>
          <w:p w:rsidR="00B91D7B" w:rsidRPr="00B91D7B" w:rsidRDefault="00B91D7B" w:rsidP="00B91D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eastAsia="uk-UA"/>
              </w:rPr>
            </w:pPr>
            <w:r w:rsidRPr="00B91D7B">
              <w:rPr>
                <w:rFonts w:ascii="Times New Roman" w:eastAsia="Times New Roman" w:hAnsi="Times New Roman"/>
                <w:color w:val="212121"/>
                <w:sz w:val="24"/>
                <w:szCs w:val="24"/>
                <w:lang w:val="en" w:eastAsia="uk-UA"/>
              </w:rPr>
              <w:t>Individual assignments, abstracts, tests, reports - scientific reports, essays.</w:t>
            </w:r>
          </w:p>
          <w:p w:rsidR="000C25C6" w:rsidRPr="00C31736" w:rsidRDefault="000C25C6" w:rsidP="00D34C83">
            <w:pPr>
              <w:spacing w:after="0" w:line="240" w:lineRule="auto"/>
              <w:rPr>
                <w:rFonts w:ascii="Times New Roman" w:hAnsi="Times New Roman"/>
                <w:sz w:val="24"/>
                <w:szCs w:val="24"/>
              </w:rPr>
            </w:pPr>
          </w:p>
        </w:tc>
      </w:tr>
      <w:tr w:rsidR="000C25C6" w:rsidRPr="00D34C83" w:rsidTr="00D34C83">
        <w:tc>
          <w:tcPr>
            <w:tcW w:w="4785" w:type="dxa"/>
          </w:tcPr>
          <w:p w:rsidR="000C25C6" w:rsidRPr="000B30B5" w:rsidRDefault="00875AD8" w:rsidP="00D34C83">
            <w:pPr>
              <w:spacing w:after="0" w:line="240" w:lineRule="auto"/>
              <w:rPr>
                <w:rFonts w:ascii="Times New Roman" w:hAnsi="Times New Roman"/>
                <w:b/>
                <w:sz w:val="24"/>
                <w:szCs w:val="24"/>
                <w:lang w:val="en-US"/>
              </w:rPr>
            </w:pPr>
            <w:r w:rsidRPr="000B30B5">
              <w:rPr>
                <w:rFonts w:ascii="Times New Roman" w:hAnsi="Times New Roman"/>
                <w:b/>
                <w:bCs/>
                <w:sz w:val="24"/>
                <w:szCs w:val="24"/>
                <w:lang w:val="en-US"/>
              </w:rPr>
              <w:lastRenderedPageBreak/>
              <w:t>Language</w:t>
            </w:r>
          </w:p>
        </w:tc>
        <w:tc>
          <w:tcPr>
            <w:tcW w:w="4786" w:type="dxa"/>
          </w:tcPr>
          <w:p w:rsidR="000C25C6" w:rsidRPr="00C31736" w:rsidRDefault="00865C2B" w:rsidP="00D34C83">
            <w:pPr>
              <w:spacing w:after="0" w:line="240" w:lineRule="auto"/>
              <w:rPr>
                <w:rFonts w:ascii="Times New Roman" w:hAnsi="Times New Roman"/>
                <w:sz w:val="24"/>
                <w:szCs w:val="24"/>
                <w:lang w:val="en-US"/>
              </w:rPr>
            </w:pPr>
            <w:r w:rsidRPr="00C31736">
              <w:rPr>
                <w:rFonts w:ascii="Times New Roman" w:hAnsi="Times New Roman"/>
                <w:sz w:val="24"/>
                <w:szCs w:val="24"/>
                <w:lang w:val="en-US"/>
              </w:rPr>
              <w:t>Ukrainian</w:t>
            </w:r>
          </w:p>
        </w:tc>
      </w:tr>
      <w:tr w:rsidR="000C25C6" w:rsidRPr="00D34C83" w:rsidTr="00D34C83">
        <w:tc>
          <w:tcPr>
            <w:tcW w:w="4785" w:type="dxa"/>
          </w:tcPr>
          <w:p w:rsidR="00875AD8" w:rsidRPr="00875AD8" w:rsidRDefault="00875AD8" w:rsidP="00875A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4"/>
                <w:szCs w:val="24"/>
                <w:lang w:eastAsia="uk-UA"/>
              </w:rPr>
            </w:pPr>
            <w:r w:rsidRPr="00875AD8">
              <w:rPr>
                <w:rFonts w:ascii="Times New Roman" w:eastAsia="Times New Roman" w:hAnsi="Times New Roman"/>
                <w:b/>
                <w:color w:val="212121"/>
                <w:sz w:val="24"/>
                <w:szCs w:val="24"/>
                <w:lang w:val="en" w:eastAsia="uk-UA"/>
              </w:rPr>
              <w:t>Frequency of conducting</w:t>
            </w:r>
          </w:p>
          <w:p w:rsidR="000C25C6" w:rsidRPr="000B30B5" w:rsidRDefault="000C25C6" w:rsidP="00D34C83">
            <w:pPr>
              <w:spacing w:after="0" w:line="240" w:lineRule="auto"/>
              <w:rPr>
                <w:rFonts w:ascii="Times New Roman" w:hAnsi="Times New Roman"/>
                <w:b/>
                <w:sz w:val="24"/>
                <w:szCs w:val="24"/>
              </w:rPr>
            </w:pPr>
          </w:p>
        </w:tc>
        <w:tc>
          <w:tcPr>
            <w:tcW w:w="4786" w:type="dxa"/>
          </w:tcPr>
          <w:p w:rsidR="000C25C6" w:rsidRPr="00F17A32" w:rsidRDefault="00F17A32" w:rsidP="00D34C83">
            <w:pPr>
              <w:spacing w:after="0" w:line="240" w:lineRule="auto"/>
              <w:rPr>
                <w:rFonts w:ascii="Times New Roman" w:hAnsi="Times New Roman"/>
                <w:sz w:val="24"/>
                <w:szCs w:val="24"/>
                <w:lang w:val="en-US"/>
              </w:rPr>
            </w:pPr>
            <w:r w:rsidRPr="00C31736">
              <w:rPr>
                <w:rFonts w:ascii="Times New Roman" w:hAnsi="Times New Roman"/>
                <w:sz w:val="24"/>
                <w:szCs w:val="24"/>
              </w:rPr>
              <w:t>W</w:t>
            </w:r>
            <w:r w:rsidR="00875AD8" w:rsidRPr="00C31736">
              <w:rPr>
                <w:rFonts w:ascii="Times New Roman" w:hAnsi="Times New Roman"/>
                <w:sz w:val="24"/>
                <w:szCs w:val="24"/>
              </w:rPr>
              <w:t>inter</w:t>
            </w:r>
            <w:r>
              <w:rPr>
                <w:rFonts w:ascii="Times New Roman" w:hAnsi="Times New Roman"/>
                <w:sz w:val="24"/>
                <w:szCs w:val="24"/>
                <w:lang w:val="en-US"/>
              </w:rPr>
              <w:t xml:space="preserve"> semester</w:t>
            </w:r>
          </w:p>
        </w:tc>
      </w:tr>
      <w:tr w:rsidR="000C25C6" w:rsidRPr="00D34C83" w:rsidTr="00D34C83">
        <w:tc>
          <w:tcPr>
            <w:tcW w:w="4785" w:type="dxa"/>
          </w:tcPr>
          <w:p w:rsidR="000C25C6" w:rsidRPr="000B30B5" w:rsidRDefault="00875AD8" w:rsidP="00D34C83">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Recommended semester for study</w:t>
            </w:r>
          </w:p>
        </w:tc>
        <w:tc>
          <w:tcPr>
            <w:tcW w:w="4786" w:type="dxa"/>
          </w:tcPr>
          <w:p w:rsidR="00875AD8" w:rsidRPr="00C31736" w:rsidRDefault="00875AD8" w:rsidP="00D34C83">
            <w:pPr>
              <w:spacing w:after="0" w:line="240" w:lineRule="auto"/>
              <w:rPr>
                <w:rFonts w:ascii="Times New Roman" w:hAnsi="Times New Roman"/>
                <w:sz w:val="24"/>
                <w:szCs w:val="24"/>
              </w:rPr>
            </w:pPr>
          </w:p>
          <w:p w:rsidR="000C25C6" w:rsidRPr="00C31736" w:rsidRDefault="000C25C6" w:rsidP="00D34C83">
            <w:pPr>
              <w:spacing w:after="0" w:line="240" w:lineRule="auto"/>
              <w:rPr>
                <w:rFonts w:ascii="Times New Roman" w:hAnsi="Times New Roman"/>
                <w:sz w:val="24"/>
                <w:szCs w:val="24"/>
              </w:rPr>
            </w:pPr>
            <w:r w:rsidRPr="00C31736">
              <w:rPr>
                <w:rFonts w:ascii="Times New Roman" w:hAnsi="Times New Roman"/>
                <w:sz w:val="24"/>
                <w:szCs w:val="24"/>
              </w:rPr>
              <w:t>1</w:t>
            </w:r>
          </w:p>
        </w:tc>
      </w:tr>
      <w:tr w:rsidR="000C25C6" w:rsidRPr="00D34C83" w:rsidTr="00D34C83">
        <w:tc>
          <w:tcPr>
            <w:tcW w:w="4785" w:type="dxa"/>
          </w:tcPr>
          <w:p w:rsidR="000C25C6" w:rsidRPr="000B30B5" w:rsidRDefault="00875AD8" w:rsidP="00D34C83">
            <w:pPr>
              <w:spacing w:after="0" w:line="240" w:lineRule="auto"/>
              <w:rPr>
                <w:rFonts w:ascii="Times New Roman" w:hAnsi="Times New Roman"/>
                <w:b/>
                <w:sz w:val="24"/>
                <w:szCs w:val="24"/>
              </w:rPr>
            </w:pPr>
            <w:r w:rsidRPr="000B30B5">
              <w:rPr>
                <w:rFonts w:ascii="Times New Roman" w:hAnsi="Times New Roman"/>
                <w:b/>
                <w:sz w:val="24"/>
                <w:szCs w:val="24"/>
              </w:rPr>
              <w:br/>
            </w:r>
            <w:r w:rsidRPr="000B30B5">
              <w:rPr>
                <w:rFonts w:ascii="Times New Roman" w:hAnsi="Times New Roman"/>
                <w:b/>
                <w:color w:val="212121"/>
                <w:sz w:val="24"/>
                <w:szCs w:val="24"/>
                <w:shd w:val="clear" w:color="auto" w:fill="FFFFFF"/>
              </w:rPr>
              <w:t>Obligatory/ Obligatory subject for choice</w:t>
            </w:r>
          </w:p>
        </w:tc>
        <w:tc>
          <w:tcPr>
            <w:tcW w:w="4786" w:type="dxa"/>
          </w:tcPr>
          <w:p w:rsidR="00875AD8" w:rsidRPr="00875AD8" w:rsidRDefault="00875AD8" w:rsidP="00875AD8">
            <w:pPr>
              <w:autoSpaceDE w:val="0"/>
              <w:autoSpaceDN w:val="0"/>
              <w:adjustRightInd w:val="0"/>
              <w:spacing w:after="0" w:line="240" w:lineRule="auto"/>
              <w:rPr>
                <w:rFonts w:ascii="Times New Roman" w:hAnsi="Times New Roman"/>
                <w:bCs/>
                <w:sz w:val="24"/>
                <w:szCs w:val="24"/>
                <w:lang w:val="en-US"/>
              </w:rPr>
            </w:pPr>
          </w:p>
          <w:p w:rsidR="000C25C6" w:rsidRPr="00875AD8" w:rsidRDefault="00865C2B" w:rsidP="00875AD8">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Obligatory subject for ch</w:t>
            </w:r>
            <w:r w:rsidR="00875AD8" w:rsidRPr="00875AD8">
              <w:rPr>
                <w:rFonts w:ascii="Times New Roman" w:hAnsi="Times New Roman"/>
                <w:bCs/>
                <w:sz w:val="24"/>
                <w:szCs w:val="24"/>
                <w:lang w:val="en-US"/>
              </w:rPr>
              <w:t>oice</w:t>
            </w:r>
          </w:p>
        </w:tc>
      </w:tr>
    </w:tbl>
    <w:p w:rsidR="000C25C6" w:rsidRDefault="000C25C6" w:rsidP="00FE6BC7">
      <w:pPr>
        <w:autoSpaceDE w:val="0"/>
        <w:autoSpaceDN w:val="0"/>
        <w:adjustRightInd w:val="0"/>
        <w:rPr>
          <w:rFonts w:ascii="Times New Roman" w:hAnsi="Times New Roman"/>
          <w:sz w:val="24"/>
          <w:szCs w:val="24"/>
        </w:rPr>
      </w:pPr>
    </w:p>
    <w:p w:rsidR="00124E7E" w:rsidRDefault="00124E7E" w:rsidP="00FE6BC7">
      <w:pPr>
        <w:autoSpaceDE w:val="0"/>
        <w:autoSpaceDN w:val="0"/>
        <w:adjustRightInd w:val="0"/>
        <w:rPr>
          <w:rFonts w:ascii="Times New Roman" w:hAnsi="Times New Roman"/>
          <w:sz w:val="24"/>
          <w:szCs w:val="24"/>
        </w:rPr>
      </w:pPr>
    </w:p>
    <w:p w:rsidR="00124E7E" w:rsidRDefault="00124E7E" w:rsidP="00124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12121"/>
          <w:sz w:val="28"/>
          <w:szCs w:val="28"/>
          <w:lang w:val="en" w:eastAsia="uk-UA"/>
        </w:rPr>
      </w:pPr>
    </w:p>
    <w:p w:rsidR="00124E7E" w:rsidRPr="006A345D" w:rsidRDefault="00124E7E" w:rsidP="00124E7E">
      <w:pPr>
        <w:spacing w:after="0"/>
        <w:jc w:val="right"/>
        <w:rPr>
          <w:rFonts w:ascii="Times New Roman" w:hAnsi="Times New Roman"/>
          <w:b/>
          <w:color w:val="222222"/>
          <w:sz w:val="24"/>
          <w:szCs w:val="24"/>
          <w:shd w:val="clear" w:color="auto" w:fill="FFFFFF"/>
        </w:rPr>
      </w:pPr>
      <w:r w:rsidRPr="006A345D">
        <w:rPr>
          <w:rFonts w:ascii="Times New Roman" w:hAnsi="Times New Roman"/>
          <w:b/>
          <w:color w:val="222222"/>
          <w:sz w:val="24"/>
          <w:szCs w:val="24"/>
          <w:shd w:val="clear" w:color="auto" w:fill="FFFFFF"/>
        </w:rPr>
        <w:t> “ITE-VET project team of PNU”</w:t>
      </w:r>
    </w:p>
    <w:p w:rsidR="00124E7E" w:rsidRPr="006A345D" w:rsidRDefault="00124E7E" w:rsidP="00124E7E">
      <w:pPr>
        <w:spacing w:after="0"/>
        <w:jc w:val="both"/>
        <w:rPr>
          <w:rFonts w:ascii="Times New Roman" w:hAnsi="Times New Roman"/>
          <w:b/>
          <w:sz w:val="24"/>
          <w:szCs w:val="24"/>
          <w:lang w:val="en-GB"/>
        </w:rPr>
      </w:pPr>
      <w:r w:rsidRPr="006A345D">
        <w:rPr>
          <w:rFonts w:ascii="Times New Roman" w:hAnsi="Times New Roman"/>
          <w:b/>
          <w:sz w:val="24"/>
          <w:szCs w:val="24"/>
        </w:rPr>
        <w:br/>
      </w:r>
      <w:r w:rsidRPr="006A345D">
        <w:rPr>
          <w:rFonts w:ascii="Times New Roman" w:hAnsi="Times New Roman"/>
          <w:b/>
          <w:i/>
          <w:iCs/>
          <w:color w:val="222222"/>
          <w:sz w:val="24"/>
          <w:szCs w:val="24"/>
          <w:shd w:val="clear" w:color="auto" w:fill="FFFFFF"/>
        </w:rPr>
        <w:t>"This publication [communication] reflects the views only of the author, and the Commission cannot be held responsible for any use which may be made of the information contained therein."</w:t>
      </w:r>
    </w:p>
    <w:p w:rsidR="00124E7E" w:rsidRPr="00124E7E" w:rsidRDefault="00124E7E" w:rsidP="00FE6BC7">
      <w:pPr>
        <w:autoSpaceDE w:val="0"/>
        <w:autoSpaceDN w:val="0"/>
        <w:adjustRightInd w:val="0"/>
        <w:rPr>
          <w:rFonts w:ascii="Times New Roman" w:hAnsi="Times New Roman"/>
          <w:sz w:val="24"/>
          <w:szCs w:val="24"/>
          <w:lang w:val="en-GB"/>
        </w:rPr>
      </w:pPr>
    </w:p>
    <w:sectPr w:rsidR="00124E7E" w:rsidRPr="00124E7E" w:rsidSect="00FD4968">
      <w:headerReference w:type="default"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D2" w:rsidRDefault="00E764D2" w:rsidP="00D2088D">
      <w:pPr>
        <w:spacing w:after="0" w:line="240" w:lineRule="auto"/>
      </w:pPr>
      <w:r>
        <w:separator/>
      </w:r>
    </w:p>
  </w:endnote>
  <w:endnote w:type="continuationSeparator" w:id="0">
    <w:p w:rsidR="00E764D2" w:rsidRDefault="00E764D2" w:rsidP="00D2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2B" w:rsidRDefault="00865C2B">
    <w:pPr>
      <w:pStyle w:val="a6"/>
      <w:jc w:val="center"/>
    </w:pPr>
    <w:r>
      <w:fldChar w:fldCharType="begin"/>
    </w:r>
    <w:r>
      <w:instrText xml:space="preserve"> PAGE   \* MERGEFORMAT </w:instrText>
    </w:r>
    <w:r>
      <w:fldChar w:fldCharType="separate"/>
    </w:r>
    <w:r w:rsidR="0040405C">
      <w:rPr>
        <w:noProof/>
      </w:rPr>
      <w:t>20</w:t>
    </w:r>
    <w:r>
      <w:rPr>
        <w:noProof/>
      </w:rPr>
      <w:fldChar w:fldCharType="end"/>
    </w:r>
  </w:p>
  <w:p w:rsidR="00865C2B" w:rsidRDefault="00865C2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D2" w:rsidRDefault="00E764D2" w:rsidP="00D2088D">
      <w:pPr>
        <w:spacing w:after="0" w:line="240" w:lineRule="auto"/>
      </w:pPr>
      <w:r>
        <w:separator/>
      </w:r>
    </w:p>
  </w:footnote>
  <w:footnote w:type="continuationSeparator" w:id="0">
    <w:p w:rsidR="00E764D2" w:rsidRDefault="00E764D2" w:rsidP="00D20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7E" w:rsidRDefault="00124E7E" w:rsidP="00124E7E">
    <w:pPr>
      <w:pStyle w:val="a4"/>
      <w:jc w:val="center"/>
    </w:pPr>
    <w:r w:rsidRPr="000A366F">
      <w:rPr>
        <w:rFonts w:ascii="Times New Roman" w:hAnsi="Times New Roman"/>
        <w:noProof/>
        <w:sz w:val="20"/>
        <w:lang w:eastAsia="uk-UA"/>
      </w:rPr>
      <w:drawing>
        <wp:inline distT="0" distB="0" distL="0" distR="0" wp14:anchorId="4419413D" wp14:editId="17E88B91">
          <wp:extent cx="3581400" cy="5429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E3"/>
    <w:rsid w:val="00002095"/>
    <w:rsid w:val="00024146"/>
    <w:rsid w:val="0003187B"/>
    <w:rsid w:val="0007449D"/>
    <w:rsid w:val="000B30B5"/>
    <w:rsid w:val="000C25C6"/>
    <w:rsid w:val="000E35F5"/>
    <w:rsid w:val="000F0EEC"/>
    <w:rsid w:val="000F5CE7"/>
    <w:rsid w:val="00113CDF"/>
    <w:rsid w:val="00124E7E"/>
    <w:rsid w:val="0023254E"/>
    <w:rsid w:val="002406A0"/>
    <w:rsid w:val="002767E0"/>
    <w:rsid w:val="002F3A03"/>
    <w:rsid w:val="0033141F"/>
    <w:rsid w:val="00384A92"/>
    <w:rsid w:val="003C7BC6"/>
    <w:rsid w:val="0040405C"/>
    <w:rsid w:val="00483FE3"/>
    <w:rsid w:val="004C6AA3"/>
    <w:rsid w:val="005452E8"/>
    <w:rsid w:val="00545895"/>
    <w:rsid w:val="00550D7F"/>
    <w:rsid w:val="005A3941"/>
    <w:rsid w:val="005B752A"/>
    <w:rsid w:val="00640198"/>
    <w:rsid w:val="006640AD"/>
    <w:rsid w:val="00725B69"/>
    <w:rsid w:val="007B7AF0"/>
    <w:rsid w:val="007D0177"/>
    <w:rsid w:val="00817778"/>
    <w:rsid w:val="00865C2B"/>
    <w:rsid w:val="00875AD8"/>
    <w:rsid w:val="008F12D6"/>
    <w:rsid w:val="008F4F5D"/>
    <w:rsid w:val="009646C0"/>
    <w:rsid w:val="009860F3"/>
    <w:rsid w:val="009E129D"/>
    <w:rsid w:val="00A30397"/>
    <w:rsid w:val="00A405A6"/>
    <w:rsid w:val="00A5234A"/>
    <w:rsid w:val="00AA6F9C"/>
    <w:rsid w:val="00AD6F6B"/>
    <w:rsid w:val="00B5056D"/>
    <w:rsid w:val="00B91D7B"/>
    <w:rsid w:val="00BE74D3"/>
    <w:rsid w:val="00C1169A"/>
    <w:rsid w:val="00C13CB6"/>
    <w:rsid w:val="00C31736"/>
    <w:rsid w:val="00CA1593"/>
    <w:rsid w:val="00CF297A"/>
    <w:rsid w:val="00D16FE2"/>
    <w:rsid w:val="00D2088D"/>
    <w:rsid w:val="00D34C83"/>
    <w:rsid w:val="00D54C78"/>
    <w:rsid w:val="00E02CFB"/>
    <w:rsid w:val="00E649E3"/>
    <w:rsid w:val="00E764D2"/>
    <w:rsid w:val="00E818C5"/>
    <w:rsid w:val="00E94A6F"/>
    <w:rsid w:val="00E973DE"/>
    <w:rsid w:val="00EB1DDA"/>
    <w:rsid w:val="00F12880"/>
    <w:rsid w:val="00F13FFE"/>
    <w:rsid w:val="00F17A32"/>
    <w:rsid w:val="00F934D7"/>
    <w:rsid w:val="00FA255A"/>
    <w:rsid w:val="00FC6A08"/>
    <w:rsid w:val="00FD4968"/>
    <w:rsid w:val="00FE6BC7"/>
    <w:rsid w:val="00FF0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DC04E0-555E-498A-92AD-759B859E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D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3F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2088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D2088D"/>
    <w:rPr>
      <w:rFonts w:cs="Times New Roman"/>
      <w:lang w:val="uk-UA"/>
    </w:rPr>
  </w:style>
  <w:style w:type="paragraph" w:styleId="a6">
    <w:name w:val="footer"/>
    <w:basedOn w:val="a"/>
    <w:link w:val="a7"/>
    <w:uiPriority w:val="99"/>
    <w:rsid w:val="00D2088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D2088D"/>
    <w:rPr>
      <w:rFonts w:cs="Times New Roman"/>
      <w:lang w:val="uk-UA"/>
    </w:rPr>
  </w:style>
  <w:style w:type="paragraph" w:styleId="a8">
    <w:name w:val="No Spacing"/>
    <w:uiPriority w:val="99"/>
    <w:qFormat/>
    <w:rsid w:val="00E818C5"/>
    <w:rPr>
      <w:rFonts w:eastAsia="Times New Roman"/>
      <w:lang w:val="ru-RU" w:eastAsia="ru-RU"/>
    </w:rPr>
  </w:style>
  <w:style w:type="paragraph" w:customStyle="1" w:styleId="Default">
    <w:name w:val="Default"/>
    <w:uiPriority w:val="99"/>
    <w:rsid w:val="00E818C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converted-space">
    <w:name w:val="apple-converted-space"/>
    <w:basedOn w:val="a0"/>
    <w:uiPriority w:val="99"/>
    <w:rsid w:val="00FF06A8"/>
    <w:rPr>
      <w:rFonts w:cs="Times New Roman"/>
    </w:rPr>
  </w:style>
  <w:style w:type="paragraph" w:customStyle="1" w:styleId="xfmc1">
    <w:name w:val="xfmc1"/>
    <w:basedOn w:val="a"/>
    <w:uiPriority w:val="99"/>
    <w:rsid w:val="00B5056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8F4F5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F4F5D"/>
    <w:rPr>
      <w:rFonts w:ascii="Consolas" w:hAnsi="Consolas"/>
      <w:sz w:val="20"/>
      <w:szCs w:val="20"/>
      <w:lang w:eastAsia="en-US"/>
    </w:rPr>
  </w:style>
  <w:style w:type="paragraph" w:styleId="a9">
    <w:name w:val="List Paragraph"/>
    <w:basedOn w:val="a"/>
    <w:uiPriority w:val="34"/>
    <w:qFormat/>
    <w:rsid w:val="0003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39">
      <w:bodyDiv w:val="1"/>
      <w:marLeft w:val="0"/>
      <w:marRight w:val="0"/>
      <w:marTop w:val="0"/>
      <w:marBottom w:val="0"/>
      <w:divBdr>
        <w:top w:val="none" w:sz="0" w:space="0" w:color="auto"/>
        <w:left w:val="none" w:sz="0" w:space="0" w:color="auto"/>
        <w:bottom w:val="none" w:sz="0" w:space="0" w:color="auto"/>
        <w:right w:val="none" w:sz="0" w:space="0" w:color="auto"/>
      </w:divBdr>
    </w:div>
    <w:div w:id="1470745">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1386632">
      <w:bodyDiv w:val="1"/>
      <w:marLeft w:val="0"/>
      <w:marRight w:val="0"/>
      <w:marTop w:val="0"/>
      <w:marBottom w:val="0"/>
      <w:divBdr>
        <w:top w:val="none" w:sz="0" w:space="0" w:color="auto"/>
        <w:left w:val="none" w:sz="0" w:space="0" w:color="auto"/>
        <w:bottom w:val="none" w:sz="0" w:space="0" w:color="auto"/>
        <w:right w:val="none" w:sz="0" w:space="0" w:color="auto"/>
      </w:divBdr>
    </w:div>
    <w:div w:id="118843030">
      <w:bodyDiv w:val="1"/>
      <w:marLeft w:val="0"/>
      <w:marRight w:val="0"/>
      <w:marTop w:val="0"/>
      <w:marBottom w:val="0"/>
      <w:divBdr>
        <w:top w:val="none" w:sz="0" w:space="0" w:color="auto"/>
        <w:left w:val="none" w:sz="0" w:space="0" w:color="auto"/>
        <w:bottom w:val="none" w:sz="0" w:space="0" w:color="auto"/>
        <w:right w:val="none" w:sz="0" w:space="0" w:color="auto"/>
      </w:divBdr>
    </w:div>
    <w:div w:id="132060885">
      <w:bodyDiv w:val="1"/>
      <w:marLeft w:val="0"/>
      <w:marRight w:val="0"/>
      <w:marTop w:val="0"/>
      <w:marBottom w:val="0"/>
      <w:divBdr>
        <w:top w:val="none" w:sz="0" w:space="0" w:color="auto"/>
        <w:left w:val="none" w:sz="0" w:space="0" w:color="auto"/>
        <w:bottom w:val="none" w:sz="0" w:space="0" w:color="auto"/>
        <w:right w:val="none" w:sz="0" w:space="0" w:color="auto"/>
      </w:divBdr>
    </w:div>
    <w:div w:id="141192340">
      <w:bodyDiv w:val="1"/>
      <w:marLeft w:val="0"/>
      <w:marRight w:val="0"/>
      <w:marTop w:val="0"/>
      <w:marBottom w:val="0"/>
      <w:divBdr>
        <w:top w:val="none" w:sz="0" w:space="0" w:color="auto"/>
        <w:left w:val="none" w:sz="0" w:space="0" w:color="auto"/>
        <w:bottom w:val="none" w:sz="0" w:space="0" w:color="auto"/>
        <w:right w:val="none" w:sz="0" w:space="0" w:color="auto"/>
      </w:divBdr>
    </w:div>
    <w:div w:id="144470203">
      <w:bodyDiv w:val="1"/>
      <w:marLeft w:val="0"/>
      <w:marRight w:val="0"/>
      <w:marTop w:val="0"/>
      <w:marBottom w:val="0"/>
      <w:divBdr>
        <w:top w:val="none" w:sz="0" w:space="0" w:color="auto"/>
        <w:left w:val="none" w:sz="0" w:space="0" w:color="auto"/>
        <w:bottom w:val="none" w:sz="0" w:space="0" w:color="auto"/>
        <w:right w:val="none" w:sz="0" w:space="0" w:color="auto"/>
      </w:divBdr>
    </w:div>
    <w:div w:id="188958058">
      <w:bodyDiv w:val="1"/>
      <w:marLeft w:val="0"/>
      <w:marRight w:val="0"/>
      <w:marTop w:val="0"/>
      <w:marBottom w:val="0"/>
      <w:divBdr>
        <w:top w:val="none" w:sz="0" w:space="0" w:color="auto"/>
        <w:left w:val="none" w:sz="0" w:space="0" w:color="auto"/>
        <w:bottom w:val="none" w:sz="0" w:space="0" w:color="auto"/>
        <w:right w:val="none" w:sz="0" w:space="0" w:color="auto"/>
      </w:divBdr>
    </w:div>
    <w:div w:id="193463253">
      <w:bodyDiv w:val="1"/>
      <w:marLeft w:val="0"/>
      <w:marRight w:val="0"/>
      <w:marTop w:val="0"/>
      <w:marBottom w:val="0"/>
      <w:divBdr>
        <w:top w:val="none" w:sz="0" w:space="0" w:color="auto"/>
        <w:left w:val="none" w:sz="0" w:space="0" w:color="auto"/>
        <w:bottom w:val="none" w:sz="0" w:space="0" w:color="auto"/>
        <w:right w:val="none" w:sz="0" w:space="0" w:color="auto"/>
      </w:divBdr>
    </w:div>
    <w:div w:id="214006635">
      <w:bodyDiv w:val="1"/>
      <w:marLeft w:val="0"/>
      <w:marRight w:val="0"/>
      <w:marTop w:val="0"/>
      <w:marBottom w:val="0"/>
      <w:divBdr>
        <w:top w:val="none" w:sz="0" w:space="0" w:color="auto"/>
        <w:left w:val="none" w:sz="0" w:space="0" w:color="auto"/>
        <w:bottom w:val="none" w:sz="0" w:space="0" w:color="auto"/>
        <w:right w:val="none" w:sz="0" w:space="0" w:color="auto"/>
      </w:divBdr>
    </w:div>
    <w:div w:id="244920124">
      <w:bodyDiv w:val="1"/>
      <w:marLeft w:val="0"/>
      <w:marRight w:val="0"/>
      <w:marTop w:val="0"/>
      <w:marBottom w:val="0"/>
      <w:divBdr>
        <w:top w:val="none" w:sz="0" w:space="0" w:color="auto"/>
        <w:left w:val="none" w:sz="0" w:space="0" w:color="auto"/>
        <w:bottom w:val="none" w:sz="0" w:space="0" w:color="auto"/>
        <w:right w:val="none" w:sz="0" w:space="0" w:color="auto"/>
      </w:divBdr>
    </w:div>
    <w:div w:id="325598992">
      <w:bodyDiv w:val="1"/>
      <w:marLeft w:val="0"/>
      <w:marRight w:val="0"/>
      <w:marTop w:val="0"/>
      <w:marBottom w:val="0"/>
      <w:divBdr>
        <w:top w:val="none" w:sz="0" w:space="0" w:color="auto"/>
        <w:left w:val="none" w:sz="0" w:space="0" w:color="auto"/>
        <w:bottom w:val="none" w:sz="0" w:space="0" w:color="auto"/>
        <w:right w:val="none" w:sz="0" w:space="0" w:color="auto"/>
      </w:divBdr>
    </w:div>
    <w:div w:id="340816751">
      <w:bodyDiv w:val="1"/>
      <w:marLeft w:val="0"/>
      <w:marRight w:val="0"/>
      <w:marTop w:val="0"/>
      <w:marBottom w:val="0"/>
      <w:divBdr>
        <w:top w:val="none" w:sz="0" w:space="0" w:color="auto"/>
        <w:left w:val="none" w:sz="0" w:space="0" w:color="auto"/>
        <w:bottom w:val="none" w:sz="0" w:space="0" w:color="auto"/>
        <w:right w:val="none" w:sz="0" w:space="0" w:color="auto"/>
      </w:divBdr>
    </w:div>
    <w:div w:id="389620530">
      <w:bodyDiv w:val="1"/>
      <w:marLeft w:val="0"/>
      <w:marRight w:val="0"/>
      <w:marTop w:val="0"/>
      <w:marBottom w:val="0"/>
      <w:divBdr>
        <w:top w:val="none" w:sz="0" w:space="0" w:color="auto"/>
        <w:left w:val="none" w:sz="0" w:space="0" w:color="auto"/>
        <w:bottom w:val="none" w:sz="0" w:space="0" w:color="auto"/>
        <w:right w:val="none" w:sz="0" w:space="0" w:color="auto"/>
      </w:divBdr>
    </w:div>
    <w:div w:id="402678566">
      <w:bodyDiv w:val="1"/>
      <w:marLeft w:val="0"/>
      <w:marRight w:val="0"/>
      <w:marTop w:val="0"/>
      <w:marBottom w:val="0"/>
      <w:divBdr>
        <w:top w:val="none" w:sz="0" w:space="0" w:color="auto"/>
        <w:left w:val="none" w:sz="0" w:space="0" w:color="auto"/>
        <w:bottom w:val="none" w:sz="0" w:space="0" w:color="auto"/>
        <w:right w:val="none" w:sz="0" w:space="0" w:color="auto"/>
      </w:divBdr>
    </w:div>
    <w:div w:id="490096279">
      <w:bodyDiv w:val="1"/>
      <w:marLeft w:val="0"/>
      <w:marRight w:val="0"/>
      <w:marTop w:val="0"/>
      <w:marBottom w:val="0"/>
      <w:divBdr>
        <w:top w:val="none" w:sz="0" w:space="0" w:color="auto"/>
        <w:left w:val="none" w:sz="0" w:space="0" w:color="auto"/>
        <w:bottom w:val="none" w:sz="0" w:space="0" w:color="auto"/>
        <w:right w:val="none" w:sz="0" w:space="0" w:color="auto"/>
      </w:divBdr>
    </w:div>
    <w:div w:id="493691271">
      <w:bodyDiv w:val="1"/>
      <w:marLeft w:val="0"/>
      <w:marRight w:val="0"/>
      <w:marTop w:val="0"/>
      <w:marBottom w:val="0"/>
      <w:divBdr>
        <w:top w:val="none" w:sz="0" w:space="0" w:color="auto"/>
        <w:left w:val="none" w:sz="0" w:space="0" w:color="auto"/>
        <w:bottom w:val="none" w:sz="0" w:space="0" w:color="auto"/>
        <w:right w:val="none" w:sz="0" w:space="0" w:color="auto"/>
      </w:divBdr>
    </w:div>
    <w:div w:id="503475628">
      <w:bodyDiv w:val="1"/>
      <w:marLeft w:val="0"/>
      <w:marRight w:val="0"/>
      <w:marTop w:val="0"/>
      <w:marBottom w:val="0"/>
      <w:divBdr>
        <w:top w:val="none" w:sz="0" w:space="0" w:color="auto"/>
        <w:left w:val="none" w:sz="0" w:space="0" w:color="auto"/>
        <w:bottom w:val="none" w:sz="0" w:space="0" w:color="auto"/>
        <w:right w:val="none" w:sz="0" w:space="0" w:color="auto"/>
      </w:divBdr>
    </w:div>
    <w:div w:id="512574140">
      <w:bodyDiv w:val="1"/>
      <w:marLeft w:val="0"/>
      <w:marRight w:val="0"/>
      <w:marTop w:val="0"/>
      <w:marBottom w:val="0"/>
      <w:divBdr>
        <w:top w:val="none" w:sz="0" w:space="0" w:color="auto"/>
        <w:left w:val="none" w:sz="0" w:space="0" w:color="auto"/>
        <w:bottom w:val="none" w:sz="0" w:space="0" w:color="auto"/>
        <w:right w:val="none" w:sz="0" w:space="0" w:color="auto"/>
      </w:divBdr>
    </w:div>
    <w:div w:id="527379555">
      <w:bodyDiv w:val="1"/>
      <w:marLeft w:val="0"/>
      <w:marRight w:val="0"/>
      <w:marTop w:val="0"/>
      <w:marBottom w:val="0"/>
      <w:divBdr>
        <w:top w:val="none" w:sz="0" w:space="0" w:color="auto"/>
        <w:left w:val="none" w:sz="0" w:space="0" w:color="auto"/>
        <w:bottom w:val="none" w:sz="0" w:space="0" w:color="auto"/>
        <w:right w:val="none" w:sz="0" w:space="0" w:color="auto"/>
      </w:divBdr>
    </w:div>
    <w:div w:id="644045386">
      <w:bodyDiv w:val="1"/>
      <w:marLeft w:val="0"/>
      <w:marRight w:val="0"/>
      <w:marTop w:val="0"/>
      <w:marBottom w:val="0"/>
      <w:divBdr>
        <w:top w:val="none" w:sz="0" w:space="0" w:color="auto"/>
        <w:left w:val="none" w:sz="0" w:space="0" w:color="auto"/>
        <w:bottom w:val="none" w:sz="0" w:space="0" w:color="auto"/>
        <w:right w:val="none" w:sz="0" w:space="0" w:color="auto"/>
      </w:divBdr>
    </w:div>
    <w:div w:id="718938868">
      <w:bodyDiv w:val="1"/>
      <w:marLeft w:val="0"/>
      <w:marRight w:val="0"/>
      <w:marTop w:val="0"/>
      <w:marBottom w:val="0"/>
      <w:divBdr>
        <w:top w:val="none" w:sz="0" w:space="0" w:color="auto"/>
        <w:left w:val="none" w:sz="0" w:space="0" w:color="auto"/>
        <w:bottom w:val="none" w:sz="0" w:space="0" w:color="auto"/>
        <w:right w:val="none" w:sz="0" w:space="0" w:color="auto"/>
      </w:divBdr>
    </w:div>
    <w:div w:id="729423081">
      <w:bodyDiv w:val="1"/>
      <w:marLeft w:val="0"/>
      <w:marRight w:val="0"/>
      <w:marTop w:val="0"/>
      <w:marBottom w:val="0"/>
      <w:divBdr>
        <w:top w:val="none" w:sz="0" w:space="0" w:color="auto"/>
        <w:left w:val="none" w:sz="0" w:space="0" w:color="auto"/>
        <w:bottom w:val="none" w:sz="0" w:space="0" w:color="auto"/>
        <w:right w:val="none" w:sz="0" w:space="0" w:color="auto"/>
      </w:divBdr>
    </w:div>
    <w:div w:id="784426309">
      <w:bodyDiv w:val="1"/>
      <w:marLeft w:val="0"/>
      <w:marRight w:val="0"/>
      <w:marTop w:val="0"/>
      <w:marBottom w:val="0"/>
      <w:divBdr>
        <w:top w:val="none" w:sz="0" w:space="0" w:color="auto"/>
        <w:left w:val="none" w:sz="0" w:space="0" w:color="auto"/>
        <w:bottom w:val="none" w:sz="0" w:space="0" w:color="auto"/>
        <w:right w:val="none" w:sz="0" w:space="0" w:color="auto"/>
      </w:divBdr>
    </w:div>
    <w:div w:id="795485226">
      <w:bodyDiv w:val="1"/>
      <w:marLeft w:val="0"/>
      <w:marRight w:val="0"/>
      <w:marTop w:val="0"/>
      <w:marBottom w:val="0"/>
      <w:divBdr>
        <w:top w:val="none" w:sz="0" w:space="0" w:color="auto"/>
        <w:left w:val="none" w:sz="0" w:space="0" w:color="auto"/>
        <w:bottom w:val="none" w:sz="0" w:space="0" w:color="auto"/>
        <w:right w:val="none" w:sz="0" w:space="0" w:color="auto"/>
      </w:divBdr>
    </w:div>
    <w:div w:id="823356153">
      <w:bodyDiv w:val="1"/>
      <w:marLeft w:val="0"/>
      <w:marRight w:val="0"/>
      <w:marTop w:val="0"/>
      <w:marBottom w:val="0"/>
      <w:divBdr>
        <w:top w:val="none" w:sz="0" w:space="0" w:color="auto"/>
        <w:left w:val="none" w:sz="0" w:space="0" w:color="auto"/>
        <w:bottom w:val="none" w:sz="0" w:space="0" w:color="auto"/>
        <w:right w:val="none" w:sz="0" w:space="0" w:color="auto"/>
      </w:divBdr>
    </w:div>
    <w:div w:id="825633674">
      <w:bodyDiv w:val="1"/>
      <w:marLeft w:val="0"/>
      <w:marRight w:val="0"/>
      <w:marTop w:val="0"/>
      <w:marBottom w:val="0"/>
      <w:divBdr>
        <w:top w:val="none" w:sz="0" w:space="0" w:color="auto"/>
        <w:left w:val="none" w:sz="0" w:space="0" w:color="auto"/>
        <w:bottom w:val="none" w:sz="0" w:space="0" w:color="auto"/>
        <w:right w:val="none" w:sz="0" w:space="0" w:color="auto"/>
      </w:divBdr>
    </w:div>
    <w:div w:id="845091290">
      <w:bodyDiv w:val="1"/>
      <w:marLeft w:val="0"/>
      <w:marRight w:val="0"/>
      <w:marTop w:val="0"/>
      <w:marBottom w:val="0"/>
      <w:divBdr>
        <w:top w:val="none" w:sz="0" w:space="0" w:color="auto"/>
        <w:left w:val="none" w:sz="0" w:space="0" w:color="auto"/>
        <w:bottom w:val="none" w:sz="0" w:space="0" w:color="auto"/>
        <w:right w:val="none" w:sz="0" w:space="0" w:color="auto"/>
      </w:divBdr>
    </w:div>
    <w:div w:id="885531347">
      <w:bodyDiv w:val="1"/>
      <w:marLeft w:val="0"/>
      <w:marRight w:val="0"/>
      <w:marTop w:val="0"/>
      <w:marBottom w:val="0"/>
      <w:divBdr>
        <w:top w:val="none" w:sz="0" w:space="0" w:color="auto"/>
        <w:left w:val="none" w:sz="0" w:space="0" w:color="auto"/>
        <w:bottom w:val="none" w:sz="0" w:space="0" w:color="auto"/>
        <w:right w:val="none" w:sz="0" w:space="0" w:color="auto"/>
      </w:divBdr>
    </w:div>
    <w:div w:id="887107536">
      <w:bodyDiv w:val="1"/>
      <w:marLeft w:val="0"/>
      <w:marRight w:val="0"/>
      <w:marTop w:val="0"/>
      <w:marBottom w:val="0"/>
      <w:divBdr>
        <w:top w:val="none" w:sz="0" w:space="0" w:color="auto"/>
        <w:left w:val="none" w:sz="0" w:space="0" w:color="auto"/>
        <w:bottom w:val="none" w:sz="0" w:space="0" w:color="auto"/>
        <w:right w:val="none" w:sz="0" w:space="0" w:color="auto"/>
      </w:divBdr>
    </w:div>
    <w:div w:id="905259040">
      <w:bodyDiv w:val="1"/>
      <w:marLeft w:val="0"/>
      <w:marRight w:val="0"/>
      <w:marTop w:val="0"/>
      <w:marBottom w:val="0"/>
      <w:divBdr>
        <w:top w:val="none" w:sz="0" w:space="0" w:color="auto"/>
        <w:left w:val="none" w:sz="0" w:space="0" w:color="auto"/>
        <w:bottom w:val="none" w:sz="0" w:space="0" w:color="auto"/>
        <w:right w:val="none" w:sz="0" w:space="0" w:color="auto"/>
      </w:divBdr>
    </w:div>
    <w:div w:id="955715785">
      <w:bodyDiv w:val="1"/>
      <w:marLeft w:val="0"/>
      <w:marRight w:val="0"/>
      <w:marTop w:val="0"/>
      <w:marBottom w:val="0"/>
      <w:divBdr>
        <w:top w:val="none" w:sz="0" w:space="0" w:color="auto"/>
        <w:left w:val="none" w:sz="0" w:space="0" w:color="auto"/>
        <w:bottom w:val="none" w:sz="0" w:space="0" w:color="auto"/>
        <w:right w:val="none" w:sz="0" w:space="0" w:color="auto"/>
      </w:divBdr>
    </w:div>
    <w:div w:id="1086807483">
      <w:bodyDiv w:val="1"/>
      <w:marLeft w:val="0"/>
      <w:marRight w:val="0"/>
      <w:marTop w:val="0"/>
      <w:marBottom w:val="0"/>
      <w:divBdr>
        <w:top w:val="none" w:sz="0" w:space="0" w:color="auto"/>
        <w:left w:val="none" w:sz="0" w:space="0" w:color="auto"/>
        <w:bottom w:val="none" w:sz="0" w:space="0" w:color="auto"/>
        <w:right w:val="none" w:sz="0" w:space="0" w:color="auto"/>
      </w:divBdr>
    </w:div>
    <w:div w:id="1100762791">
      <w:bodyDiv w:val="1"/>
      <w:marLeft w:val="0"/>
      <w:marRight w:val="0"/>
      <w:marTop w:val="0"/>
      <w:marBottom w:val="0"/>
      <w:divBdr>
        <w:top w:val="none" w:sz="0" w:space="0" w:color="auto"/>
        <w:left w:val="none" w:sz="0" w:space="0" w:color="auto"/>
        <w:bottom w:val="none" w:sz="0" w:space="0" w:color="auto"/>
        <w:right w:val="none" w:sz="0" w:space="0" w:color="auto"/>
      </w:divBdr>
    </w:div>
    <w:div w:id="1123765563">
      <w:bodyDiv w:val="1"/>
      <w:marLeft w:val="0"/>
      <w:marRight w:val="0"/>
      <w:marTop w:val="0"/>
      <w:marBottom w:val="0"/>
      <w:divBdr>
        <w:top w:val="none" w:sz="0" w:space="0" w:color="auto"/>
        <w:left w:val="none" w:sz="0" w:space="0" w:color="auto"/>
        <w:bottom w:val="none" w:sz="0" w:space="0" w:color="auto"/>
        <w:right w:val="none" w:sz="0" w:space="0" w:color="auto"/>
      </w:divBdr>
    </w:div>
    <w:div w:id="1307053145">
      <w:bodyDiv w:val="1"/>
      <w:marLeft w:val="0"/>
      <w:marRight w:val="0"/>
      <w:marTop w:val="0"/>
      <w:marBottom w:val="0"/>
      <w:divBdr>
        <w:top w:val="none" w:sz="0" w:space="0" w:color="auto"/>
        <w:left w:val="none" w:sz="0" w:space="0" w:color="auto"/>
        <w:bottom w:val="none" w:sz="0" w:space="0" w:color="auto"/>
        <w:right w:val="none" w:sz="0" w:space="0" w:color="auto"/>
      </w:divBdr>
    </w:div>
    <w:div w:id="1309048200">
      <w:bodyDiv w:val="1"/>
      <w:marLeft w:val="0"/>
      <w:marRight w:val="0"/>
      <w:marTop w:val="0"/>
      <w:marBottom w:val="0"/>
      <w:divBdr>
        <w:top w:val="none" w:sz="0" w:space="0" w:color="auto"/>
        <w:left w:val="none" w:sz="0" w:space="0" w:color="auto"/>
        <w:bottom w:val="none" w:sz="0" w:space="0" w:color="auto"/>
        <w:right w:val="none" w:sz="0" w:space="0" w:color="auto"/>
      </w:divBdr>
    </w:div>
    <w:div w:id="1371954196">
      <w:bodyDiv w:val="1"/>
      <w:marLeft w:val="0"/>
      <w:marRight w:val="0"/>
      <w:marTop w:val="0"/>
      <w:marBottom w:val="0"/>
      <w:divBdr>
        <w:top w:val="none" w:sz="0" w:space="0" w:color="auto"/>
        <w:left w:val="none" w:sz="0" w:space="0" w:color="auto"/>
        <w:bottom w:val="none" w:sz="0" w:space="0" w:color="auto"/>
        <w:right w:val="none" w:sz="0" w:space="0" w:color="auto"/>
      </w:divBdr>
    </w:div>
    <w:div w:id="1500778741">
      <w:bodyDiv w:val="1"/>
      <w:marLeft w:val="0"/>
      <w:marRight w:val="0"/>
      <w:marTop w:val="0"/>
      <w:marBottom w:val="0"/>
      <w:divBdr>
        <w:top w:val="none" w:sz="0" w:space="0" w:color="auto"/>
        <w:left w:val="none" w:sz="0" w:space="0" w:color="auto"/>
        <w:bottom w:val="none" w:sz="0" w:space="0" w:color="auto"/>
        <w:right w:val="none" w:sz="0" w:space="0" w:color="auto"/>
      </w:divBdr>
    </w:div>
    <w:div w:id="1656445490">
      <w:bodyDiv w:val="1"/>
      <w:marLeft w:val="0"/>
      <w:marRight w:val="0"/>
      <w:marTop w:val="0"/>
      <w:marBottom w:val="0"/>
      <w:divBdr>
        <w:top w:val="none" w:sz="0" w:space="0" w:color="auto"/>
        <w:left w:val="none" w:sz="0" w:space="0" w:color="auto"/>
        <w:bottom w:val="none" w:sz="0" w:space="0" w:color="auto"/>
        <w:right w:val="none" w:sz="0" w:space="0" w:color="auto"/>
      </w:divBdr>
    </w:div>
    <w:div w:id="1665351058">
      <w:bodyDiv w:val="1"/>
      <w:marLeft w:val="0"/>
      <w:marRight w:val="0"/>
      <w:marTop w:val="0"/>
      <w:marBottom w:val="0"/>
      <w:divBdr>
        <w:top w:val="none" w:sz="0" w:space="0" w:color="auto"/>
        <w:left w:val="none" w:sz="0" w:space="0" w:color="auto"/>
        <w:bottom w:val="none" w:sz="0" w:space="0" w:color="auto"/>
        <w:right w:val="none" w:sz="0" w:space="0" w:color="auto"/>
      </w:divBdr>
    </w:div>
    <w:div w:id="1728063400">
      <w:bodyDiv w:val="1"/>
      <w:marLeft w:val="0"/>
      <w:marRight w:val="0"/>
      <w:marTop w:val="0"/>
      <w:marBottom w:val="0"/>
      <w:divBdr>
        <w:top w:val="none" w:sz="0" w:space="0" w:color="auto"/>
        <w:left w:val="none" w:sz="0" w:space="0" w:color="auto"/>
        <w:bottom w:val="none" w:sz="0" w:space="0" w:color="auto"/>
        <w:right w:val="none" w:sz="0" w:space="0" w:color="auto"/>
      </w:divBdr>
    </w:div>
    <w:div w:id="1808232770">
      <w:bodyDiv w:val="1"/>
      <w:marLeft w:val="0"/>
      <w:marRight w:val="0"/>
      <w:marTop w:val="0"/>
      <w:marBottom w:val="0"/>
      <w:divBdr>
        <w:top w:val="none" w:sz="0" w:space="0" w:color="auto"/>
        <w:left w:val="none" w:sz="0" w:space="0" w:color="auto"/>
        <w:bottom w:val="none" w:sz="0" w:space="0" w:color="auto"/>
        <w:right w:val="none" w:sz="0" w:space="0" w:color="auto"/>
      </w:divBdr>
    </w:div>
    <w:div w:id="1813332143">
      <w:bodyDiv w:val="1"/>
      <w:marLeft w:val="0"/>
      <w:marRight w:val="0"/>
      <w:marTop w:val="0"/>
      <w:marBottom w:val="0"/>
      <w:divBdr>
        <w:top w:val="none" w:sz="0" w:space="0" w:color="auto"/>
        <w:left w:val="none" w:sz="0" w:space="0" w:color="auto"/>
        <w:bottom w:val="none" w:sz="0" w:space="0" w:color="auto"/>
        <w:right w:val="none" w:sz="0" w:space="0" w:color="auto"/>
      </w:divBdr>
    </w:div>
    <w:div w:id="1825537390">
      <w:bodyDiv w:val="1"/>
      <w:marLeft w:val="0"/>
      <w:marRight w:val="0"/>
      <w:marTop w:val="0"/>
      <w:marBottom w:val="0"/>
      <w:divBdr>
        <w:top w:val="none" w:sz="0" w:space="0" w:color="auto"/>
        <w:left w:val="none" w:sz="0" w:space="0" w:color="auto"/>
        <w:bottom w:val="none" w:sz="0" w:space="0" w:color="auto"/>
        <w:right w:val="none" w:sz="0" w:space="0" w:color="auto"/>
      </w:divBdr>
    </w:div>
    <w:div w:id="1860394191">
      <w:bodyDiv w:val="1"/>
      <w:marLeft w:val="0"/>
      <w:marRight w:val="0"/>
      <w:marTop w:val="0"/>
      <w:marBottom w:val="0"/>
      <w:divBdr>
        <w:top w:val="none" w:sz="0" w:space="0" w:color="auto"/>
        <w:left w:val="none" w:sz="0" w:space="0" w:color="auto"/>
        <w:bottom w:val="none" w:sz="0" w:space="0" w:color="auto"/>
        <w:right w:val="none" w:sz="0" w:space="0" w:color="auto"/>
      </w:divBdr>
    </w:div>
    <w:div w:id="1874422782">
      <w:bodyDiv w:val="1"/>
      <w:marLeft w:val="0"/>
      <w:marRight w:val="0"/>
      <w:marTop w:val="0"/>
      <w:marBottom w:val="0"/>
      <w:divBdr>
        <w:top w:val="none" w:sz="0" w:space="0" w:color="auto"/>
        <w:left w:val="none" w:sz="0" w:space="0" w:color="auto"/>
        <w:bottom w:val="none" w:sz="0" w:space="0" w:color="auto"/>
        <w:right w:val="none" w:sz="0" w:space="0" w:color="auto"/>
      </w:divBdr>
    </w:div>
    <w:div w:id="1922642746">
      <w:bodyDiv w:val="1"/>
      <w:marLeft w:val="0"/>
      <w:marRight w:val="0"/>
      <w:marTop w:val="0"/>
      <w:marBottom w:val="0"/>
      <w:divBdr>
        <w:top w:val="none" w:sz="0" w:space="0" w:color="auto"/>
        <w:left w:val="none" w:sz="0" w:space="0" w:color="auto"/>
        <w:bottom w:val="none" w:sz="0" w:space="0" w:color="auto"/>
        <w:right w:val="none" w:sz="0" w:space="0" w:color="auto"/>
      </w:divBdr>
    </w:div>
    <w:div w:id="1925138593">
      <w:bodyDiv w:val="1"/>
      <w:marLeft w:val="0"/>
      <w:marRight w:val="0"/>
      <w:marTop w:val="0"/>
      <w:marBottom w:val="0"/>
      <w:divBdr>
        <w:top w:val="none" w:sz="0" w:space="0" w:color="auto"/>
        <w:left w:val="none" w:sz="0" w:space="0" w:color="auto"/>
        <w:bottom w:val="none" w:sz="0" w:space="0" w:color="auto"/>
        <w:right w:val="none" w:sz="0" w:space="0" w:color="auto"/>
      </w:divBdr>
    </w:div>
    <w:div w:id="2039424067">
      <w:bodyDiv w:val="1"/>
      <w:marLeft w:val="0"/>
      <w:marRight w:val="0"/>
      <w:marTop w:val="0"/>
      <w:marBottom w:val="0"/>
      <w:divBdr>
        <w:top w:val="none" w:sz="0" w:space="0" w:color="auto"/>
        <w:left w:val="none" w:sz="0" w:space="0" w:color="auto"/>
        <w:bottom w:val="none" w:sz="0" w:space="0" w:color="auto"/>
        <w:right w:val="none" w:sz="0" w:space="0" w:color="auto"/>
      </w:divBdr>
    </w:div>
    <w:div w:id="2043508477">
      <w:bodyDiv w:val="1"/>
      <w:marLeft w:val="0"/>
      <w:marRight w:val="0"/>
      <w:marTop w:val="0"/>
      <w:marBottom w:val="0"/>
      <w:divBdr>
        <w:top w:val="none" w:sz="0" w:space="0" w:color="auto"/>
        <w:left w:val="none" w:sz="0" w:space="0" w:color="auto"/>
        <w:bottom w:val="none" w:sz="0" w:space="0" w:color="auto"/>
        <w:right w:val="none" w:sz="0" w:space="0" w:color="auto"/>
      </w:divBdr>
    </w:div>
    <w:div w:id="2055735251">
      <w:bodyDiv w:val="1"/>
      <w:marLeft w:val="0"/>
      <w:marRight w:val="0"/>
      <w:marTop w:val="0"/>
      <w:marBottom w:val="0"/>
      <w:divBdr>
        <w:top w:val="none" w:sz="0" w:space="0" w:color="auto"/>
        <w:left w:val="none" w:sz="0" w:space="0" w:color="auto"/>
        <w:bottom w:val="none" w:sz="0" w:space="0" w:color="auto"/>
        <w:right w:val="none" w:sz="0" w:space="0" w:color="auto"/>
      </w:divBdr>
    </w:div>
    <w:div w:id="2067293250">
      <w:bodyDiv w:val="1"/>
      <w:marLeft w:val="0"/>
      <w:marRight w:val="0"/>
      <w:marTop w:val="0"/>
      <w:marBottom w:val="0"/>
      <w:divBdr>
        <w:top w:val="none" w:sz="0" w:space="0" w:color="auto"/>
        <w:left w:val="none" w:sz="0" w:space="0" w:color="auto"/>
        <w:bottom w:val="none" w:sz="0" w:space="0" w:color="auto"/>
        <w:right w:val="none" w:sz="0" w:space="0" w:color="auto"/>
      </w:divBdr>
    </w:div>
    <w:div w:id="2085759048">
      <w:bodyDiv w:val="1"/>
      <w:marLeft w:val="0"/>
      <w:marRight w:val="0"/>
      <w:marTop w:val="0"/>
      <w:marBottom w:val="0"/>
      <w:divBdr>
        <w:top w:val="none" w:sz="0" w:space="0" w:color="auto"/>
        <w:left w:val="none" w:sz="0" w:space="0" w:color="auto"/>
        <w:bottom w:val="none" w:sz="0" w:space="0" w:color="auto"/>
        <w:right w:val="none" w:sz="0" w:space="0" w:color="auto"/>
      </w:divBdr>
    </w:div>
    <w:div w:id="21084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3E01-7F52-4952-887A-C01E4974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21930</Words>
  <Characters>12501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ДВНЗ “Прикарпатський національний університет імені Василя Стефаника»</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ДВНЗ “Прикарпатський національний університет імені Василя Стефаника»</dc:title>
  <dc:subject/>
  <dc:creator>Iнга</dc:creator>
  <cp:keywords/>
  <dc:description/>
  <cp:lastModifiedBy>kafTAE</cp:lastModifiedBy>
  <cp:revision>8</cp:revision>
  <dcterms:created xsi:type="dcterms:W3CDTF">2018-10-21T16:27:00Z</dcterms:created>
  <dcterms:modified xsi:type="dcterms:W3CDTF">2018-10-21T20:32:00Z</dcterms:modified>
</cp:coreProperties>
</file>